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42A9" w14:textId="655E647F" w:rsidR="00F66B72" w:rsidRPr="00104E1D" w:rsidRDefault="00EF5BCE" w:rsidP="00104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Protokół N</w:t>
      </w:r>
      <w:r w:rsidR="00621554" w:rsidRPr="00104E1D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236B6">
        <w:rPr>
          <w:rFonts w:ascii="Times New Roman" w:hAnsi="Times New Roman" w:cs="Times New Roman"/>
          <w:b/>
          <w:sz w:val="24"/>
          <w:szCs w:val="24"/>
        </w:rPr>
        <w:t>1</w:t>
      </w:r>
      <w:r w:rsidR="003D219D" w:rsidRPr="00104E1D">
        <w:rPr>
          <w:rFonts w:ascii="Times New Roman" w:hAnsi="Times New Roman" w:cs="Times New Roman"/>
          <w:b/>
          <w:sz w:val="24"/>
          <w:szCs w:val="24"/>
        </w:rPr>
        <w:t>/202</w:t>
      </w:r>
      <w:r w:rsidR="00C508A7" w:rsidRPr="00104E1D">
        <w:rPr>
          <w:rFonts w:ascii="Times New Roman" w:hAnsi="Times New Roman" w:cs="Times New Roman"/>
          <w:b/>
          <w:sz w:val="24"/>
          <w:szCs w:val="24"/>
        </w:rPr>
        <w:t>5</w:t>
      </w:r>
    </w:p>
    <w:p w14:paraId="15EB2E48" w14:textId="77777777" w:rsidR="00F66B72" w:rsidRPr="00104E1D" w:rsidRDefault="00F66B72" w:rsidP="00104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Z po</w:t>
      </w:r>
      <w:r w:rsidR="00B03508" w:rsidRPr="00104E1D">
        <w:rPr>
          <w:rFonts w:ascii="Times New Roman" w:hAnsi="Times New Roman" w:cs="Times New Roman"/>
          <w:b/>
          <w:sz w:val="24"/>
          <w:szCs w:val="24"/>
        </w:rPr>
        <w:t xml:space="preserve">siedzenia Komisji </w:t>
      </w:r>
      <w:r w:rsidR="0083171C" w:rsidRPr="00104E1D">
        <w:rPr>
          <w:rFonts w:ascii="Times New Roman" w:hAnsi="Times New Roman" w:cs="Times New Roman"/>
          <w:b/>
          <w:sz w:val="24"/>
          <w:szCs w:val="24"/>
        </w:rPr>
        <w:t>Bezpieczeństwa, Sportu i Spraw Społecznych</w:t>
      </w:r>
    </w:p>
    <w:p w14:paraId="7A5B2E4F" w14:textId="77777777" w:rsidR="00F66B72" w:rsidRPr="00104E1D" w:rsidRDefault="00AB6339" w:rsidP="00104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które</w:t>
      </w:r>
      <w:r w:rsidR="00F66B72" w:rsidRPr="00104E1D">
        <w:rPr>
          <w:rFonts w:ascii="Times New Roman" w:hAnsi="Times New Roman" w:cs="Times New Roman"/>
          <w:b/>
          <w:sz w:val="24"/>
          <w:szCs w:val="24"/>
        </w:rPr>
        <w:t xml:space="preserve"> odbyło się pod przewodnictwem</w:t>
      </w:r>
    </w:p>
    <w:p w14:paraId="170C88B5" w14:textId="77777777" w:rsidR="00C508A7" w:rsidRPr="00104E1D" w:rsidRDefault="00C508A7" w:rsidP="00104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 xml:space="preserve">Przewodniczącego Pana </w:t>
      </w:r>
      <w:r w:rsidR="0083171C" w:rsidRPr="00104E1D">
        <w:rPr>
          <w:rFonts w:ascii="Times New Roman" w:hAnsi="Times New Roman" w:cs="Times New Roman"/>
          <w:b/>
          <w:sz w:val="24"/>
          <w:szCs w:val="24"/>
        </w:rPr>
        <w:t>Szymona Habdas</w:t>
      </w:r>
    </w:p>
    <w:p w14:paraId="56E552E8" w14:textId="77777777" w:rsidR="00A15539" w:rsidRPr="00104E1D" w:rsidRDefault="00AB6339" w:rsidP="00104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w</w:t>
      </w:r>
      <w:r w:rsidR="00B03508" w:rsidRPr="00104E1D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83171C" w:rsidRPr="00104E1D">
        <w:rPr>
          <w:rFonts w:ascii="Times New Roman" w:hAnsi="Times New Roman" w:cs="Times New Roman"/>
          <w:b/>
          <w:sz w:val="24"/>
          <w:szCs w:val="24"/>
        </w:rPr>
        <w:t>11</w:t>
      </w:r>
      <w:r w:rsidR="00682BCD" w:rsidRPr="00104E1D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C508A7" w:rsidRPr="0010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57" w:rsidRPr="00104E1D">
        <w:rPr>
          <w:rFonts w:ascii="Times New Roman" w:hAnsi="Times New Roman" w:cs="Times New Roman"/>
          <w:b/>
          <w:sz w:val="24"/>
          <w:szCs w:val="24"/>
        </w:rPr>
        <w:t>2025</w:t>
      </w:r>
      <w:r w:rsidR="00F66B72" w:rsidRPr="00104E1D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AA6F3D" w14:textId="77777777" w:rsidR="00104E1D" w:rsidRPr="00104E1D" w:rsidRDefault="00104E1D" w:rsidP="00104E1D">
      <w:p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Obecni na posiedzeniu:</w:t>
      </w:r>
    </w:p>
    <w:p w14:paraId="437A52A6" w14:textId="77777777" w:rsidR="00104E1D" w:rsidRPr="00104E1D" w:rsidRDefault="00104E1D" w:rsidP="00104E1D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radni, członkowie Komisji Bezpieczeństwa, Sportu i Spraw Społecznych: Szymon Habdas, Łukasz Hańderek, Piotr Wandzel, Włodzimierz Jezutek, Krzysztof Kliś</w:t>
      </w:r>
    </w:p>
    <w:p w14:paraId="46C17BD4" w14:textId="77777777" w:rsidR="00104E1D" w:rsidRPr="00104E1D" w:rsidRDefault="00104E1D" w:rsidP="00104E1D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Pani Dorota Ciupka – Inspektor Referatu Inwestycji i Rozwoju</w:t>
      </w:r>
    </w:p>
    <w:p w14:paraId="07B83F79" w14:textId="77777777" w:rsidR="00104E1D" w:rsidRPr="00104E1D" w:rsidRDefault="00104E1D" w:rsidP="00104E1D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Pani Anna Małysiak – Kierownik Referatu Edukacji</w:t>
      </w:r>
    </w:p>
    <w:p w14:paraId="4267B510" w14:textId="77777777" w:rsidR="00104E1D" w:rsidRPr="00104E1D" w:rsidRDefault="00104E1D" w:rsidP="00104E1D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Pani Aneta Magiera - Skarbnik</w:t>
      </w:r>
    </w:p>
    <w:p w14:paraId="1F99F1D1" w14:textId="77777777" w:rsidR="00EF5BCE" w:rsidRPr="00104E1D" w:rsidRDefault="00EF5BCE" w:rsidP="00104E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E1D">
        <w:rPr>
          <w:rFonts w:ascii="Times New Roman" w:hAnsi="Times New Roman" w:cs="Times New Roman"/>
          <w:b/>
          <w:sz w:val="24"/>
          <w:szCs w:val="24"/>
          <w:u w:val="single"/>
        </w:rPr>
        <w:t>Porządek posiedzenia:</w:t>
      </w:r>
    </w:p>
    <w:p w14:paraId="6FDEB1F2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Otwarcie posiedzenia.</w:t>
      </w:r>
    </w:p>
    <w:p w14:paraId="4D5D74A5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Zatwierdzenie porządku obrad.</w:t>
      </w:r>
    </w:p>
    <w:p w14:paraId="1550AECB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sprawozdania Wójta z wykonania budżetu za 2024 rok.</w:t>
      </w:r>
    </w:p>
    <w:p w14:paraId="534E54D9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sprawozdania finansowego za 2024 rok.</w:t>
      </w:r>
    </w:p>
    <w:p w14:paraId="7F19DE06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Analiza informacji o stanie mienia komunalnego gminy Lipowa na dzień 31 grudnia 2024.</w:t>
      </w:r>
    </w:p>
    <w:p w14:paraId="1E677A2D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Zapoznanie się z uchwałą Nr 4200.II.56.2025 II Składu Orzekającego Regionalnej Izby Obrachunkowej w Katowicach z dnia 7 kwietnia 2025 r. w sprawie opinii o przedłożonym przez Wójta Gminy Lipowa sprawozdaniu z wykonania budżetu za 2024 rok.</w:t>
      </w:r>
    </w:p>
    <w:p w14:paraId="02C6DCB4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Zapoznanie się z uchwałą Nr 4200.I.109.2025 I Składu Orzekającego Regionalnej Izby Obrachunkowej w Katowicach z dnia 27 maja 2025 r. w sprawie zaopiniowania wniosku Komisji Rewizyjnej Rady Gminy Lipowa.</w:t>
      </w:r>
    </w:p>
    <w:p w14:paraId="220D9C64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dokonania zmian w uchwale Nr X/64/24 Rady Gminy Lipowa z dnia 19 grudnia 2024 roku w sprawie Wieloletniej Prognozy Finansowej Gminy Lipowa na lata 2025- 2032.</w:t>
      </w:r>
    </w:p>
    <w:p w14:paraId="7F35683E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dokonania zmian w uchwale Nr X/65/24 Rady Gminy Lipowa z dnia 19 grudnia 2024 rok</w:t>
      </w:r>
      <w:r w:rsidR="00767433"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w sprawie uchwalenia budżetu G</w:t>
      </w: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miny Lipowa </w:t>
      </w:r>
      <w:r w:rsidR="00767433"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2025 r.</w:t>
      </w:r>
    </w:p>
    <w:p w14:paraId="3EED010B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zmiany uchwały Nr LXX/442/23 Rady Gminy Lipowa z dnia 28 września 2023 r. w sprawie ustalenia Regulaminu wynagradzania nauczycieli zatrudnionych w zespołach szkolno-przedszkolnych, dla których organe</w:t>
      </w:r>
      <w:r w:rsidR="00767433"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prowadzącym jest Gmina Lipowa</w:t>
      </w: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54DD9D7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Zaopiniowanie projektu uchwały w sprawie zmiany Uchwały nr LV/405/18 Rady Gminy Lipowa z dnia 19 października 2018 r. w sprawie nadania nazw ulic drogom wewnętrznym </w:t>
      </w:r>
      <w:r w:rsidR="00767433"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terenie sołectwa Lipowa – przysiółek Dolna Lipowa w Gminie Lipowa.</w:t>
      </w:r>
    </w:p>
    <w:p w14:paraId="36AAD497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Zaopiniowanie projektu uchwały w sprawie zmiany uchwały Nr LV/406/18 Rady Gminy Lipowa z dnia 19 października 2018 r. w sprawie nadania nazw ulic drogom publicznym </w:t>
      </w:r>
      <w:r w:rsidR="00767433"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terenie sołectwa Lipowa – przysiółek Dolna Lipowa w Gminie Lipowa.</w:t>
      </w:r>
    </w:p>
    <w:p w14:paraId="52AA6345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zmiany Uchwały nr III/24/18 Rady Gminy Lipowa z dnia 28 grudnia 2018 r. w sprawie nadania nazw ulic drogom wewnętrznym na terenie sołectwa Lipowa – przysiółek Dolna Lipowa w Gminie Lipowa.</w:t>
      </w:r>
    </w:p>
    <w:p w14:paraId="6DAF33AB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Przyjęcie sprawozdania z realizacji rocznego programu współpracy Gminy Lipowa z organizacjami pozarządowymi oraz innymi podmiotami prowadzącymi działalność pożytku publicznego za 2024 rok.</w:t>
      </w:r>
    </w:p>
    <w:p w14:paraId="755E0CA5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protokołu z Komisji z dnia 18 czerwca 2024 roku.</w:t>
      </w:r>
    </w:p>
    <w:p w14:paraId="34181AF1" w14:textId="77777777" w:rsidR="008C1B76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Wolne wnioski i zapytania.</w:t>
      </w:r>
    </w:p>
    <w:p w14:paraId="1BCE52EA" w14:textId="77777777" w:rsidR="00901142" w:rsidRPr="005236B6" w:rsidRDefault="008C1B76" w:rsidP="00104E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3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Zamknięcie obrad.</w:t>
      </w:r>
    </w:p>
    <w:p w14:paraId="554F99CC" w14:textId="77777777" w:rsidR="007A075B" w:rsidRPr="00104E1D" w:rsidRDefault="007A075B" w:rsidP="00104E1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="005C1AC6"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Otwarcie posiedzenia.</w:t>
      </w:r>
    </w:p>
    <w:p w14:paraId="69CC0930" w14:textId="77777777" w:rsidR="00104E1D" w:rsidRDefault="00F5543F" w:rsidP="00104E1D">
      <w:p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Przewodniczący Komisji -Pan</w:t>
      </w:r>
      <w:r w:rsidR="00661EAA" w:rsidRPr="0010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124" w:rsidRPr="00104E1D">
        <w:rPr>
          <w:rFonts w:ascii="Times New Roman" w:hAnsi="Times New Roman" w:cs="Times New Roman"/>
          <w:b/>
          <w:sz w:val="24"/>
          <w:szCs w:val="24"/>
        </w:rPr>
        <w:t>Szymon Habdas</w:t>
      </w:r>
      <w:r w:rsidR="00661EAA" w:rsidRPr="00104E1D">
        <w:rPr>
          <w:rFonts w:ascii="Times New Roman" w:hAnsi="Times New Roman" w:cs="Times New Roman"/>
          <w:b/>
          <w:sz w:val="24"/>
          <w:szCs w:val="24"/>
        </w:rPr>
        <w:t xml:space="preserve"> otworzył posiedzenie Komisji </w:t>
      </w:r>
      <w:r w:rsidR="00475124" w:rsidRPr="00104E1D">
        <w:rPr>
          <w:rFonts w:ascii="Times New Roman" w:hAnsi="Times New Roman" w:cs="Times New Roman"/>
          <w:b/>
          <w:sz w:val="24"/>
          <w:szCs w:val="24"/>
        </w:rPr>
        <w:t>Bezpieczeństwa, Sportu i Spraw Społecznych</w:t>
      </w:r>
      <w:r w:rsidR="00661EAA" w:rsidRPr="00104E1D">
        <w:rPr>
          <w:rFonts w:ascii="Times New Roman" w:hAnsi="Times New Roman" w:cs="Times New Roman"/>
          <w:b/>
          <w:sz w:val="24"/>
          <w:szCs w:val="24"/>
        </w:rPr>
        <w:t>.</w:t>
      </w:r>
      <w:r w:rsidR="00B451C0" w:rsidRPr="0010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1C0" w:rsidRPr="00104E1D">
        <w:rPr>
          <w:rFonts w:ascii="Times New Roman" w:hAnsi="Times New Roman" w:cs="Times New Roman"/>
          <w:sz w:val="24"/>
          <w:szCs w:val="24"/>
        </w:rPr>
        <w:t xml:space="preserve">Na podstawie listy obecności stwierdził jego prawomocność. </w:t>
      </w:r>
      <w:r w:rsidR="00106A7A" w:rsidRPr="00104E1D">
        <w:rPr>
          <w:rFonts w:ascii="Times New Roman" w:hAnsi="Times New Roman" w:cs="Times New Roman"/>
          <w:sz w:val="24"/>
          <w:szCs w:val="24"/>
        </w:rPr>
        <w:br/>
      </w:r>
      <w:r w:rsidR="00B451C0" w:rsidRPr="00104E1D">
        <w:rPr>
          <w:rFonts w:ascii="Times New Roman" w:hAnsi="Times New Roman" w:cs="Times New Roman"/>
          <w:sz w:val="24"/>
          <w:szCs w:val="24"/>
        </w:rPr>
        <w:t>Na posiedzeniu komisji obecnych było 5 Radnych na 5 ustawowego składu komisji.</w:t>
      </w:r>
    </w:p>
    <w:p w14:paraId="53896DB9" w14:textId="77777777" w:rsidR="00104E1D" w:rsidRDefault="00104E1D" w:rsidP="00104E1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4E1D">
        <w:rPr>
          <w:rFonts w:ascii="Times New Roman" w:hAnsi="Times New Roman" w:cs="Times New Roman"/>
          <w:i/>
          <w:sz w:val="24"/>
          <w:szCs w:val="24"/>
        </w:rPr>
        <w:t>W momencie otwarcia posiedzenia obecnych było pi</w:t>
      </w:r>
      <w:r>
        <w:rPr>
          <w:rFonts w:ascii="Times New Roman" w:hAnsi="Times New Roman" w:cs="Times New Roman"/>
          <w:i/>
          <w:sz w:val="24"/>
          <w:szCs w:val="24"/>
        </w:rPr>
        <w:t>ę</w:t>
      </w:r>
      <w:r w:rsidRPr="00104E1D">
        <w:rPr>
          <w:rFonts w:ascii="Times New Roman" w:hAnsi="Times New Roman" w:cs="Times New Roman"/>
          <w:i/>
          <w:sz w:val="24"/>
          <w:szCs w:val="24"/>
        </w:rPr>
        <w:t>ciu członków Komisji</w:t>
      </w:r>
    </w:p>
    <w:p w14:paraId="5A4332A3" w14:textId="77777777" w:rsidR="00A15539" w:rsidRPr="00104E1D" w:rsidRDefault="00533250" w:rsidP="00104E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4E1D">
        <w:rPr>
          <w:rFonts w:ascii="Times New Roman" w:hAnsi="Times New Roman" w:cs="Times New Roman"/>
          <w:i/>
          <w:sz w:val="24"/>
          <w:szCs w:val="24"/>
        </w:rPr>
        <w:t>/Lista obecności stanowi załącznik do protokołu/</w:t>
      </w:r>
    </w:p>
    <w:p w14:paraId="5EFA8EA6" w14:textId="77777777" w:rsidR="00104E1D" w:rsidRDefault="00104E1D" w:rsidP="00104E1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D3F64AC" w14:textId="77777777" w:rsidR="007A075B" w:rsidRPr="00104E1D" w:rsidRDefault="007A075B" w:rsidP="00104E1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2.</w:t>
      </w:r>
      <w:r w:rsidR="0045052C"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Za</w:t>
      </w:r>
      <w:r w:rsidR="00BC4FD2"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twierdzenie porządku obrad</w:t>
      </w: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140609AE" w14:textId="77777777" w:rsidR="00EC6957" w:rsidRPr="00104E1D" w:rsidRDefault="00EC6957" w:rsidP="00104E1D">
      <w:p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Przewodniczący Komisji -Pan Szymon Habdas poddał pod głosowanie porządek obrad.</w:t>
      </w:r>
    </w:p>
    <w:p w14:paraId="46AE20F7" w14:textId="77777777" w:rsidR="007C292F" w:rsidRPr="00104E1D" w:rsidRDefault="0012170A" w:rsidP="00104E1D">
      <w:pPr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Porządek</w:t>
      </w:r>
      <w:r w:rsidR="001F19AD" w:rsidRPr="00104E1D">
        <w:rPr>
          <w:rFonts w:ascii="Times New Roman" w:hAnsi="Times New Roman" w:cs="Times New Roman"/>
          <w:b/>
          <w:sz w:val="24"/>
          <w:szCs w:val="24"/>
        </w:rPr>
        <w:t xml:space="preserve"> obrad</w:t>
      </w:r>
      <w:r w:rsidRPr="00104E1D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5C1AC6" w:rsidRPr="0010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124" w:rsidRPr="00104E1D">
        <w:rPr>
          <w:rFonts w:ascii="Times New Roman" w:hAnsi="Times New Roman" w:cs="Times New Roman"/>
          <w:b/>
          <w:sz w:val="24"/>
          <w:szCs w:val="24"/>
        </w:rPr>
        <w:t>Bezpieczeństwa, Sportu i Spraw Społecznych</w:t>
      </w:r>
      <w:r w:rsidRPr="00104E1D">
        <w:rPr>
          <w:rFonts w:ascii="Times New Roman" w:hAnsi="Times New Roman" w:cs="Times New Roman"/>
          <w:b/>
          <w:sz w:val="24"/>
          <w:szCs w:val="24"/>
        </w:rPr>
        <w:t xml:space="preserve"> Rady Gminy Lipowa został</w:t>
      </w:r>
      <w:r w:rsidR="00020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E1D">
        <w:rPr>
          <w:rFonts w:ascii="Times New Roman" w:hAnsi="Times New Roman" w:cs="Times New Roman"/>
          <w:b/>
          <w:sz w:val="24"/>
          <w:szCs w:val="24"/>
        </w:rPr>
        <w:t xml:space="preserve">przyjęty jednogłośnie </w:t>
      </w:r>
      <w:r w:rsidR="00BC4FD2" w:rsidRPr="00104E1D">
        <w:rPr>
          <w:rFonts w:ascii="Times New Roman" w:hAnsi="Times New Roman" w:cs="Times New Roman"/>
          <w:b/>
          <w:sz w:val="24"/>
          <w:szCs w:val="24"/>
        </w:rPr>
        <w:t>5</w:t>
      </w:r>
      <w:r w:rsidR="005C1AC6" w:rsidRPr="00104E1D">
        <w:rPr>
          <w:rFonts w:ascii="Times New Roman" w:hAnsi="Times New Roman" w:cs="Times New Roman"/>
          <w:b/>
          <w:sz w:val="24"/>
          <w:szCs w:val="24"/>
        </w:rPr>
        <w:t xml:space="preserve"> głosami „za”</w:t>
      </w:r>
      <w:r w:rsidRPr="00104E1D">
        <w:rPr>
          <w:rFonts w:ascii="Times New Roman" w:hAnsi="Times New Roman" w:cs="Times New Roman"/>
          <w:b/>
          <w:sz w:val="24"/>
          <w:szCs w:val="24"/>
        </w:rPr>
        <w:t>.</w:t>
      </w:r>
    </w:p>
    <w:p w14:paraId="21338BE2" w14:textId="77777777" w:rsidR="00922AE3" w:rsidRPr="00104E1D" w:rsidRDefault="00060E58" w:rsidP="00104E1D">
      <w:pPr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Wykaz imienny</w:t>
      </w:r>
      <w:r w:rsidRPr="00104E1D">
        <w:rPr>
          <w:rFonts w:ascii="Times New Roman" w:hAnsi="Times New Roman" w:cs="Times New Roman"/>
          <w:sz w:val="24"/>
          <w:szCs w:val="24"/>
        </w:rPr>
        <w:t xml:space="preserve">: </w:t>
      </w:r>
      <w:r w:rsidR="00475124" w:rsidRPr="00104E1D">
        <w:rPr>
          <w:rFonts w:ascii="Times New Roman" w:hAnsi="Times New Roman" w:cs="Times New Roman"/>
          <w:sz w:val="24"/>
          <w:szCs w:val="24"/>
        </w:rPr>
        <w:t>Szymon Habdas, Łukasz Hańderek, Piot</w:t>
      </w:r>
      <w:r w:rsidR="008E5509" w:rsidRPr="00104E1D">
        <w:rPr>
          <w:rFonts w:ascii="Times New Roman" w:hAnsi="Times New Roman" w:cs="Times New Roman"/>
          <w:sz w:val="24"/>
          <w:szCs w:val="24"/>
        </w:rPr>
        <w:t>r Wandzel, Włodzimierz Jezutek</w:t>
      </w:r>
      <w:r w:rsidR="00104E1D">
        <w:rPr>
          <w:rFonts w:ascii="Times New Roman" w:hAnsi="Times New Roman" w:cs="Times New Roman"/>
          <w:sz w:val="24"/>
          <w:szCs w:val="24"/>
        </w:rPr>
        <w:t xml:space="preserve">, </w:t>
      </w:r>
      <w:r w:rsidR="00475124" w:rsidRPr="00104E1D">
        <w:rPr>
          <w:rFonts w:ascii="Times New Roman" w:hAnsi="Times New Roman" w:cs="Times New Roman"/>
          <w:sz w:val="24"/>
          <w:szCs w:val="24"/>
        </w:rPr>
        <w:t>Krzysztof Kliś.</w:t>
      </w:r>
    </w:p>
    <w:p w14:paraId="518A2302" w14:textId="77777777" w:rsidR="00FE10AC" w:rsidRPr="00104E1D" w:rsidRDefault="00BC4FD2" w:rsidP="00104E1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sprawozdania Wójta z wykonania budżetu za 2024 rok.</w:t>
      </w:r>
    </w:p>
    <w:p w14:paraId="3B6DEFA0" w14:textId="77777777" w:rsidR="00C620CF" w:rsidRPr="00104E1D" w:rsidRDefault="00C620CF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</w:p>
    <w:p w14:paraId="038E962F" w14:textId="77777777" w:rsidR="00104E1D" w:rsidRDefault="00A54B32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Radny </w:t>
      </w:r>
      <w:r w:rsidR="00C90371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Włodzimierz Jezutek</w:t>
      </w:r>
      <w:r w:rsidR="00F12B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C695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zapytał, </w:t>
      </w:r>
      <w:r w:rsidR="00231A3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część działki została zamieniona z Przedsiębiorstwem Gałuszka? </w:t>
      </w:r>
    </w:p>
    <w:p w14:paraId="10244060" w14:textId="77777777" w:rsidR="00FE10AC" w:rsidRPr="00104E1D" w:rsidRDefault="00F12BA6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Wójt</w:t>
      </w:r>
      <w:r w:rsidR="00EC6957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Bogusław Wyleciał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</w:t>
      </w:r>
      <w:r w:rsidR="00942AC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620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="005C6E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chodzi o dolną część obok budynku</w:t>
      </w:r>
      <w:r w:rsidR="00EC695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</w:t>
      </w:r>
      <w:r w:rsidR="00C620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Działka ta będzie wykorzystana pod parking dla Urzędu Gminy. </w:t>
      </w:r>
    </w:p>
    <w:p w14:paraId="59C6584C" w14:textId="77777777" w:rsidR="00EB571B" w:rsidRDefault="00EB571B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dalszej części podejmowany był temat remon</w:t>
      </w:r>
      <w:r w:rsidR="009A45B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 dróg</w:t>
      </w:r>
      <w:r w:rsidR="00EC695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terenie Gminy Lipowa</w:t>
      </w:r>
      <w:r w:rsidR="009A45B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nakładką asfaltową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31A3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Wójt</w:t>
      </w:r>
      <w:r w:rsidR="00EC6957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wyjaśnił, że </w:t>
      </w:r>
      <w:r w:rsidR="009A45B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środki,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A45B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 są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dyspozycji pozwala</w:t>
      </w:r>
      <w:r w:rsidR="009A45B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</w:t>
      </w:r>
      <w:r w:rsidR="00EC695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robienie około 100 metrów drogi w asfalcie. </w:t>
      </w:r>
    </w:p>
    <w:p w14:paraId="29364902" w14:textId="77777777" w:rsidR="00104E1D" w:rsidRPr="00104E1D" w:rsidRDefault="00104E1D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9B8CB2" w14:textId="77777777" w:rsidR="00F20B16" w:rsidRDefault="00FE10AC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3 był omawiany </w:t>
      </w:r>
      <w:r w:rsidR="00C620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również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punkcie 4</w:t>
      </w:r>
      <w:r w:rsidR="00C602B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47160A1" w14:textId="77777777" w:rsidR="00104E1D" w:rsidRPr="00104E1D" w:rsidRDefault="00104E1D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94E3C5" w14:textId="77777777" w:rsidR="00104E1D" w:rsidRPr="00104E1D" w:rsidRDefault="00FE10AC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sprawozdania Wójta z wykonania budżetu za 2024 rok.</w:t>
      </w:r>
    </w:p>
    <w:p w14:paraId="06F2C9E5" w14:textId="77777777" w:rsidR="008E5509" w:rsidRPr="00104E1D" w:rsidRDefault="00161DEA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Komisja zaop</w:t>
      </w:r>
      <w:r w:rsidR="00FE10AC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iniowała pozytywnie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FE10AC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głosami</w:t>
      </w:r>
      <w:r w:rsidR="00054704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054704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-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8E5509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8E550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sprawozdanie Wójta z wykonania budżetu </w:t>
      </w:r>
    </w:p>
    <w:p w14:paraId="2B381B0D" w14:textId="77777777" w:rsidR="00C26878" w:rsidRPr="00104E1D" w:rsidRDefault="008E5509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 2024 rok.</w:t>
      </w:r>
    </w:p>
    <w:p w14:paraId="227298CB" w14:textId="77777777" w:rsidR="001F19AD" w:rsidRPr="00104E1D" w:rsidRDefault="001F19AD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5C59C6" w14:textId="77777777" w:rsidR="0075445F" w:rsidRPr="00104E1D" w:rsidRDefault="00905C1F" w:rsidP="00104E1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sprawozdania finansowego za 2024 rok.</w:t>
      </w:r>
    </w:p>
    <w:p w14:paraId="6EECB2FB" w14:textId="77777777" w:rsidR="00E11CE5" w:rsidRPr="00104E1D" w:rsidRDefault="00E11CE5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</w:p>
    <w:p w14:paraId="099B2DEA" w14:textId="77777777" w:rsidR="000153D4" w:rsidRDefault="00C26878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A8161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A8161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 </w:t>
      </w:r>
      <w:r w:rsidR="00A8161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 głos</w:t>
      </w:r>
      <w:r w:rsidR="00A8161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</w:t>
      </w:r>
      <w:r w:rsidR="009E21BD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4A7688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A7688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Pani Skarbnik 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omówiła punkt:</w:t>
      </w:r>
    </w:p>
    <w:p w14:paraId="213D1EAF" w14:textId="77777777" w:rsidR="00104E1D" w:rsidRDefault="004A7688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 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</w:t>
      </w:r>
      <w:r w:rsidR="009E21B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eficy</w:t>
      </w:r>
      <w:r w:rsidR="00A6722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 zamknął się w kwocie 1.250.230,65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złotych, p</w:t>
      </w:r>
      <w:r w:rsidR="00CE4DC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 zaplanowanym 8.745.219,00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</w:t>
      </w:r>
      <w:r w:rsidR="00CE4DC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E4DC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złotych. </w:t>
      </w:r>
    </w:p>
    <w:p w14:paraId="40CEEDA6" w14:textId="77777777" w:rsidR="00A57260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 z</w:t>
      </w:r>
      <w:r w:rsidR="009E21B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adłużenie nie zmieniło się i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na poziomie 12,4% w kwocie</w:t>
      </w:r>
      <w:r w:rsidR="009E21B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9.924.253,00 złotych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</w:t>
      </w:r>
      <w:r w:rsidR="00C053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dne</w:t>
      </w:r>
      <w:r w:rsid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21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planem</w:t>
      </w:r>
      <w:r w:rsidR="00C053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D7FDD7B" w14:textId="77777777" w:rsidR="000153D4" w:rsidRPr="00104E1D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D60B245" w14:textId="77777777" w:rsidR="004A7688" w:rsidRDefault="00A57260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wyjaśniła, że gmina po</w:t>
      </w:r>
      <w:r w:rsidR="004A768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siada około 40 kont bankowych, co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znaczy, że każdy dział ma swoje konto np. depozytowe, fundusz świadczeń, szkoły, przedszkola, projekty</w:t>
      </w:r>
      <w:r w:rsidR="00235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1A3BAD6" w14:textId="77777777" w:rsidR="000153D4" w:rsidRPr="00104E1D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437F4F" w14:textId="77777777" w:rsidR="004A7688" w:rsidRPr="00104E1D" w:rsidRDefault="00A57260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Włodzimierz Jezutek</w:t>
      </w:r>
      <w:r w:rsidR="004A768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Fundusz Sołecki posiada własne konto? </w:t>
      </w:r>
    </w:p>
    <w:p w14:paraId="6577ABD3" w14:textId="77777777" w:rsidR="00104E1D" w:rsidRDefault="00A57260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że nie.</w:t>
      </w:r>
    </w:p>
    <w:p w14:paraId="3B07AB59" w14:textId="77777777" w:rsidR="000153D4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454C2D" w14:textId="77777777" w:rsidR="00235371" w:rsidRDefault="00235371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Włodzimierz Je</w:t>
      </w:r>
      <w:r w:rsidR="00537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zutek </w:t>
      </w:r>
      <w:r w:rsidR="00537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zapytał, dlaczego projekty zostały 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</w:t>
      </w:r>
      <w:r w:rsidR="00537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późno złożone, co s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powodowało odrzucenie wniosków w konsekwencji</w:t>
      </w:r>
      <w:r w:rsidR="00537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pieniądze z Funduszu Sołeckiego nie zostały wykorzystane. </w:t>
      </w:r>
    </w:p>
    <w:p w14:paraId="6D8821D4" w14:textId="77777777" w:rsidR="00537137" w:rsidRDefault="00537137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powiedziała, że pieniądze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 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zostały przesunięte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na przyszły rok, więc budowa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boiska w Tw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ardorzeczce będzie realizowana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86A6CC" w14:textId="77777777" w:rsidR="000153D4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B99F6D" w14:textId="77777777" w:rsidR="00537137" w:rsidRPr="00537137" w:rsidRDefault="00537137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Radny Pan Łukasz Hańderek 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 również,</w:t>
      </w:r>
      <w:r w:rsidRPr="00537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pieniądze z Polskiego Ładu j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uż się skończyły i każda gmina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sołectwo będzie walczyć o każde dofinansowania.</w:t>
      </w:r>
    </w:p>
    <w:p w14:paraId="7E25DEBA" w14:textId="77777777" w:rsidR="00104E1D" w:rsidRDefault="00104E1D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DE8660" w14:textId="77777777" w:rsidR="004F159F" w:rsidRPr="00104E1D" w:rsidRDefault="008E6A62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6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wyjaśniła, że n</w:t>
      </w:r>
      <w:r w:rsidR="00EC662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adwyżka operacyjna </w:t>
      </w:r>
      <w:r w:rsidR="006628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zakończyła się na poziomie 8.824.324,16 złotych</w:t>
      </w:r>
      <w:r w:rsidR="004A768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053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2E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Została wypracowania dzięki Polskiemu Ładowi.</w:t>
      </w:r>
    </w:p>
    <w:p w14:paraId="2CD5CDA5" w14:textId="77777777" w:rsidR="00500E7F" w:rsidRDefault="000153D4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Dodała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sprawoz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danie finansowe za rok 2024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zamknięte</w:t>
      </w:r>
      <w:r w:rsidR="008E6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768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egionalna 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zba 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brachunkowa</w:t>
      </w:r>
      <w:r w:rsidR="00047FB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zaopiniowała pozytywnie wykonanie budżetu za 2024 rok</w:t>
      </w:r>
      <w:r w:rsidR="00A57260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9E21B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213EF255" w14:textId="77777777" w:rsidR="001F19AD" w:rsidRPr="00104E1D" w:rsidRDefault="004A7688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wyjaśnieniach i dyskusji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E10A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 Pan Szymon Habdas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2687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przystąpił</w:t>
      </w:r>
      <w:r w:rsidR="00C81F3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zaopiniowania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sprawozdania.</w:t>
      </w:r>
    </w:p>
    <w:p w14:paraId="06E373FC" w14:textId="77777777" w:rsidR="00901142" w:rsidRPr="00104E1D" w:rsidRDefault="00161DEA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FE10AC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FE10AC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="001953B5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głosami</w:t>
      </w:r>
      <w:r w:rsidR="00054704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5E64B5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5E64B5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sprawozdanie finansowe za 2024 rok.</w:t>
      </w:r>
    </w:p>
    <w:p w14:paraId="5EE53A80" w14:textId="77777777" w:rsidR="00161DEA" w:rsidRPr="00104E1D" w:rsidRDefault="00161DEA" w:rsidP="00104E1D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0223EF" w14:textId="77777777" w:rsidR="00E11CE5" w:rsidRPr="00104E1D" w:rsidRDefault="00905C1F" w:rsidP="00104E1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Analiza informacji o stanie mienia komunalnego Gmin</w:t>
      </w:r>
      <w:r w:rsidR="008E57A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y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na dzień 31 grudnia 2024r.</w:t>
      </w:r>
    </w:p>
    <w:p w14:paraId="3C293CB9" w14:textId="77777777" w:rsidR="001F19AD" w:rsidRPr="000153D4" w:rsidRDefault="00A3763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 głos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C81F32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Aneta</w:t>
      </w:r>
      <w:r w:rsidR="00C81F3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1F32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Magiera</w:t>
      </w:r>
      <w:r w:rsidR="00500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015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500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Pani Skarbnik </w:t>
      </w:r>
      <w:r w:rsidR="00FD314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wyjaśniła, że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informacja o stanie mienia komunalnego 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wszystkie inwestycje</w:t>
      </w:r>
      <w:r w:rsidR="009B751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D202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 w r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oku 2024 zostały podjęte, takie jak:</w:t>
      </w:r>
      <w:r w:rsidR="009B751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modernizacj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D202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oświetlenia, ciągnik, różne projekty</w:t>
      </w:r>
      <w:r w:rsidR="00FA27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zakup działek</w:t>
      </w:r>
      <w:r w:rsidR="003F16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remonty dróg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itp.,</w:t>
      </w:r>
      <w:r w:rsidR="009B751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 był</w:t>
      </w:r>
      <w:r w:rsidR="000E3BE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wykazane w roku 2024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0E3BE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dołożone</w:t>
      </w:r>
      <w:r w:rsidR="00C81F3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istniejących.</w:t>
      </w:r>
      <w:r w:rsidR="003F16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0B6831" w14:textId="77777777" w:rsidR="00C26878" w:rsidRPr="00104E1D" w:rsidRDefault="00FD2A2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nie </w:t>
      </w:r>
      <w:r w:rsidR="001F19A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A8D140" w14:textId="77777777" w:rsidR="00FD2A22" w:rsidRPr="00104E1D" w:rsidRDefault="00905C1F" w:rsidP="00104E1D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B3D09" w:rsidRPr="00104E1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3D09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8E57A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Zapoznanie się z uchwałą Nr 4200.II.56.2025 II Składu Orzekającego</w:t>
      </w:r>
      <w:r w:rsidR="00B65E52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Regionalnej Izby Obrachunkowej</w:t>
      </w:r>
      <w:r w:rsidR="008E57A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w Katowicach z dnia 7 kwietnia 2025 r. w sprawie opinii o przedło</w:t>
      </w:r>
      <w:r w:rsidR="00B65E52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żonym przez Wójta Gminy Lipowa </w:t>
      </w:r>
      <w:r w:rsidR="008E57A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sprawozdaniu z wykonania budżetu za 2024 rok.</w:t>
      </w:r>
    </w:p>
    <w:p w14:paraId="74707FF4" w14:textId="77777777" w:rsidR="00161DEA" w:rsidRPr="00104E1D" w:rsidRDefault="00D245BC" w:rsidP="00104E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E26207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E26207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 głos </w:t>
      </w:r>
      <w:r w:rsidR="00FD2A22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 Skarbnik Anecie Magiera</w:t>
      </w:r>
      <w:r w:rsidR="00161DE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106A7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61DEA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karbnik</w:t>
      </w:r>
      <w:r w:rsidR="00106A7A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F19A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</w:t>
      </w:r>
      <w:r w:rsidR="00E2620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opinia z Regionalnej Izby Obrachunkowej jest pozytywna z </w:t>
      </w:r>
      <w:r w:rsidR="00A7566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</w:t>
      </w:r>
      <w:r w:rsidR="001F19A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A7566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uwagą</w:t>
      </w:r>
      <w:r w:rsidR="001F19A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7566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która została skorygowana i poprawiona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A2D0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AE9AFA6" w14:textId="77777777" w:rsidR="00FF5DDE" w:rsidRPr="00104E1D" w:rsidRDefault="00FF5DDE" w:rsidP="00104E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043E76" w14:textId="77777777" w:rsidR="00D245BC" w:rsidRPr="00104E1D" w:rsidRDefault="00FD2A22" w:rsidP="00104E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nie </w:t>
      </w:r>
      <w:r w:rsidR="001F19AD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7DCEF76" w14:textId="17873820" w:rsidR="008E57AF" w:rsidRPr="00104E1D" w:rsidRDefault="008E57A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7</w:t>
      </w:r>
      <w:r w:rsidR="00B640F8" w:rsidRPr="00104E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Zapoznanie się z uchwałą Nr 4200.I.109.2025 I Składu Orzekającego </w:t>
      </w:r>
      <w:r w:rsidR="00901142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Regionalnej Izby </w:t>
      </w:r>
      <w:r w:rsidR="006457F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Obrachunkowej </w:t>
      </w:r>
      <w:proofErr w:type="gramStart"/>
      <w:r w:rsidR="006457FF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w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 Katowicach</w:t>
      </w:r>
      <w:proofErr w:type="gramEnd"/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 dnia 27 maja 2025 r. w sprawie zaopiniowania wniosku</w:t>
      </w:r>
      <w:r w:rsidR="00901142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Komisji Rewizyjnej Rady Gminy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Lipowa.</w:t>
      </w:r>
    </w:p>
    <w:p w14:paraId="01DB5D5C" w14:textId="77777777" w:rsidR="00FF5DDE" w:rsidRPr="00104E1D" w:rsidRDefault="00A3763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b/>
          <w:sz w:val="24"/>
          <w:szCs w:val="24"/>
        </w:rPr>
        <w:t>Przewodniczący Komisji</w:t>
      </w:r>
      <w:r w:rsidR="005C6E5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04E1D">
        <w:rPr>
          <w:rFonts w:ascii="Times New Roman" w:hAnsi="Times New Roman" w:cs="Times New Roman"/>
          <w:b/>
          <w:sz w:val="24"/>
          <w:szCs w:val="24"/>
        </w:rPr>
        <w:t xml:space="preserve"> Pan Szymon Habdas </w:t>
      </w:r>
      <w:r w:rsidRPr="00104E1D">
        <w:rPr>
          <w:rFonts w:ascii="Times New Roman" w:hAnsi="Times New Roman" w:cs="Times New Roman"/>
          <w:sz w:val="24"/>
          <w:szCs w:val="24"/>
        </w:rPr>
        <w:t>oddał głos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  <w:r w:rsidRPr="0010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0C7" w:rsidRPr="00104E1D">
        <w:rPr>
          <w:rFonts w:ascii="Times New Roman" w:hAnsi="Times New Roman" w:cs="Times New Roman"/>
          <w:b/>
          <w:sz w:val="24"/>
          <w:szCs w:val="24"/>
        </w:rPr>
        <w:br/>
      </w:r>
      <w:r w:rsidR="00FD2A22" w:rsidRPr="00104E1D">
        <w:rPr>
          <w:rFonts w:ascii="Times New Roman" w:hAnsi="Times New Roman" w:cs="Times New Roman"/>
          <w:b/>
          <w:sz w:val="24"/>
          <w:szCs w:val="24"/>
        </w:rPr>
        <w:t>Pani Skarbnik</w:t>
      </w:r>
      <w:r w:rsidR="00FD2A22" w:rsidRPr="00104E1D">
        <w:rPr>
          <w:rFonts w:ascii="Times New Roman" w:hAnsi="Times New Roman" w:cs="Times New Roman"/>
          <w:sz w:val="24"/>
          <w:szCs w:val="24"/>
        </w:rPr>
        <w:t xml:space="preserve"> </w:t>
      </w:r>
      <w:r w:rsidR="001F19AD" w:rsidRPr="00104E1D">
        <w:rPr>
          <w:rFonts w:ascii="Times New Roman" w:hAnsi="Times New Roman" w:cs="Times New Roman"/>
          <w:sz w:val="24"/>
          <w:szCs w:val="24"/>
        </w:rPr>
        <w:t>wyjaśniła</w:t>
      </w:r>
      <w:r w:rsidR="00FD2A22" w:rsidRPr="00104E1D">
        <w:rPr>
          <w:rFonts w:ascii="Times New Roman" w:hAnsi="Times New Roman" w:cs="Times New Roman"/>
          <w:sz w:val="24"/>
          <w:szCs w:val="24"/>
        </w:rPr>
        <w:t>, że opinia R</w:t>
      </w:r>
      <w:r w:rsidR="00161DEA" w:rsidRPr="00104E1D">
        <w:rPr>
          <w:rFonts w:ascii="Times New Roman" w:hAnsi="Times New Roman" w:cs="Times New Roman"/>
          <w:sz w:val="24"/>
          <w:szCs w:val="24"/>
        </w:rPr>
        <w:t xml:space="preserve">egionalnej </w:t>
      </w:r>
      <w:r w:rsidR="00FD2A22" w:rsidRPr="00104E1D">
        <w:rPr>
          <w:rFonts w:ascii="Times New Roman" w:hAnsi="Times New Roman" w:cs="Times New Roman"/>
          <w:sz w:val="24"/>
          <w:szCs w:val="24"/>
        </w:rPr>
        <w:t>I</w:t>
      </w:r>
      <w:r w:rsidR="00161DEA" w:rsidRPr="00104E1D">
        <w:rPr>
          <w:rFonts w:ascii="Times New Roman" w:hAnsi="Times New Roman" w:cs="Times New Roman"/>
          <w:sz w:val="24"/>
          <w:szCs w:val="24"/>
        </w:rPr>
        <w:t>zby Obrachunkowej jest</w:t>
      </w:r>
      <w:r w:rsidRPr="00104E1D">
        <w:rPr>
          <w:rFonts w:ascii="Times New Roman" w:hAnsi="Times New Roman" w:cs="Times New Roman"/>
          <w:sz w:val="24"/>
          <w:szCs w:val="24"/>
        </w:rPr>
        <w:t xml:space="preserve"> pozytywna bez żadnych uwag.</w:t>
      </w:r>
    </w:p>
    <w:p w14:paraId="57993D94" w14:textId="77777777" w:rsidR="00B640F8" w:rsidRPr="00104E1D" w:rsidRDefault="00FD2A2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1D">
        <w:rPr>
          <w:rFonts w:ascii="Times New Roman" w:hAnsi="Times New Roman" w:cs="Times New Roman"/>
          <w:sz w:val="24"/>
          <w:szCs w:val="24"/>
        </w:rPr>
        <w:t>Punkt nie wymagał głosowania.</w:t>
      </w:r>
    </w:p>
    <w:p w14:paraId="2CDC4896" w14:textId="77777777" w:rsidR="008E57AF" w:rsidRPr="00104E1D" w:rsidRDefault="008E57A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8.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dokonania zmian w uchwa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le Nr X/64/24 Rady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Gminy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z dnia 19 grudnia 2024 roku w sprawie Wieloletniej Prognozy Finansowej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 na lata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2025- 2032.</w:t>
      </w:r>
    </w:p>
    <w:p w14:paraId="19D9699A" w14:textId="77777777" w:rsidR="001F19AD" w:rsidRPr="00104E1D" w:rsidRDefault="00161DEA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FE10A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FE10A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Anecie M</w:t>
      </w:r>
      <w:r w:rsidR="001953B5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agiera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953B5" w:rsidRPr="00500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wyjaśniła, że zmian w </w:t>
      </w:r>
      <w:r w:rsidR="00291E1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przedsięwzięciach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WPF</w:t>
      </w:r>
      <w:r w:rsidR="00291E1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żadnych </w:t>
      </w:r>
      <w:r w:rsidR="00291E1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natomiast będzie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91E1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aktualizacja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dochodów</w:t>
      </w:r>
      <w:r w:rsidR="00FE10A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wydatków w uchwale budżetowej.</w:t>
      </w:r>
    </w:p>
    <w:p w14:paraId="44B4FAE2" w14:textId="77777777" w:rsidR="00C36A85" w:rsidRPr="00104E1D" w:rsidRDefault="00FD2A2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FE10A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FE10A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 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953B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953B5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omisja zaopiniowała 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="001953B5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głosami</w:t>
      </w:r>
      <w:r w:rsidR="00054704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0D296E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953B5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0D296E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953B5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0D296E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1953B5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projekt uchwały w sprawie dokonania zmian </w:t>
      </w:r>
      <w:r w:rsidR="00F722AB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="001953B5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uchwale Nr X/64/24 Rady Gminy Lipowa z dnia 19 grudnia 2024 roku w sprawie Wieloletniej Prognozy Finansowej Gminy Lipowa na lata 2025- 2032.</w:t>
      </w:r>
    </w:p>
    <w:p w14:paraId="6E0983F2" w14:textId="77777777" w:rsidR="008E57AF" w:rsidRPr="00104E1D" w:rsidRDefault="008E57A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9.Zaopiniowanie projektu uchwały w sprawie dokonania zmian w uchwale Nr X/65/24 Rady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z dnia 19 grudnia 2024 roku w sprawie uchwalenia budżetu gminy Lipowa </w:t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na 2025 r</w:t>
      </w:r>
      <w:r w:rsidR="009767BE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</w:p>
    <w:p w14:paraId="7E17BE91" w14:textId="77777777" w:rsidR="00A37635" w:rsidRPr="00104E1D" w:rsidRDefault="00A3763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Pan Szymon Habdas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 głos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</w:p>
    <w:p w14:paraId="6FF6B0FE" w14:textId="77777777" w:rsidR="0002145D" w:rsidRPr="00104E1D" w:rsidRDefault="004B1D6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zreferow</w:t>
      </w:r>
      <w:r w:rsidR="003D05F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ała punkty 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uchwały budżetowej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5F0E4E6" w14:textId="77777777" w:rsidR="00F2787B" w:rsidRPr="00104E1D" w:rsidRDefault="00F2787B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Zadłużenie gminy wynosi 9.924.253,00 złotych</w:t>
      </w:r>
      <w:r w:rsidR="00F722A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658A49A8" w14:textId="77777777" w:rsidR="007050F4" w:rsidRPr="00104E1D" w:rsidRDefault="007050F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Deficyt budżetu </w:t>
      </w:r>
      <w:r w:rsidR="003F577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2.980.096,89 </w:t>
      </w:r>
      <w:r w:rsidR="00842E9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B659B8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577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finansowany przychodami:</w:t>
      </w:r>
    </w:p>
    <w:p w14:paraId="0538A6C6" w14:textId="77777777" w:rsidR="00500E7F" w:rsidRDefault="008D5A9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3F577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tytułu przychodów </w:t>
      </w:r>
      <w:r w:rsidR="004B35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jednostek samorządu terytorialnego z niewyk</w:t>
      </w:r>
      <w:r w:rsidR="00235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orzystanych środków</w:t>
      </w:r>
      <w:r w:rsidR="00235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pieniężnych</w:t>
      </w:r>
      <w:r w:rsidR="0090114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B35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rachunku bieżącym budżetu 325.352,86 złotych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962AD41" w14:textId="77777777" w:rsidR="00500E7F" w:rsidRDefault="004B3503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 tytułu przychodów jednostek samorządu terytorialnego wynikających z rozliczenia środków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704.780,68 złotych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99D80B7" w14:textId="1F2D6D98" w:rsidR="004B3503" w:rsidRPr="00104E1D" w:rsidRDefault="004B3503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 tytułu wolnych środków zaoszczędzonych w roku </w:t>
      </w:r>
      <w:r w:rsidR="006457F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2024 1.949.963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,35 złotych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A5FA7BF" w14:textId="77777777" w:rsidR="00500E7F" w:rsidRDefault="0069542C" w:rsidP="00104E1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Przychody budżetu w kwocie 5.004.240,89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2B33E3A" w14:textId="77777777" w:rsidR="0069542C" w:rsidRPr="00104E1D" w:rsidRDefault="0069542C" w:rsidP="00104E1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Rozchody budżetu w wysokości 2.024.144,00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670A03" w14:textId="77777777" w:rsidR="00500E7F" w:rsidRDefault="001E6EC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4B1D6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ochody budżetu</w:t>
      </w:r>
      <w:r w:rsidR="00842E9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na 2025 rok </w:t>
      </w:r>
      <w:r w:rsidR="00DB58A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842E9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86.</w:t>
      </w:r>
      <w:r w:rsidR="004B1D6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386.123,31 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złotych,</w:t>
      </w:r>
    </w:p>
    <w:p w14:paraId="18F81838" w14:textId="77777777" w:rsidR="004B1D6F" w:rsidRPr="00104E1D" w:rsidRDefault="004B1D6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dochody bieżące w kwocie 74.804.675,40 złotych</w:t>
      </w:r>
      <w:r w:rsidR="00DB58AE" w:rsidRPr="00104E1D">
        <w:rPr>
          <w:rFonts w:ascii="Times New Roman" w:hAnsi="Times New Roman" w:cs="Times New Roman"/>
          <w:sz w:val="24"/>
          <w:szCs w:val="24"/>
        </w:rPr>
        <w:t xml:space="preserve"> </w:t>
      </w:r>
      <w:r w:rsidR="00DB58A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1.792.839,45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B58A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dochody majątkowe w kwocie 11.581.447,91 złotych</w:t>
      </w:r>
      <w:r w:rsidR="001E6E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B58A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1.285.770,00 złotych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C5CB07" w14:textId="139AB635" w:rsidR="00101FF5" w:rsidRDefault="001E6EC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Wydatki budżetu gminy na 2025 rok w </w:t>
      </w:r>
      <w:r w:rsidR="006457F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kwocie 89.366.220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,20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F0A853D" w14:textId="77777777" w:rsidR="009D0CDE" w:rsidRPr="00104E1D" w:rsidRDefault="00101FF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E6E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bieżące w kwocie 70.593.469,71 złotych</w:t>
      </w:r>
      <w:r w:rsidR="003D05F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3628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obejmują w szczególności: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3628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wydatki jednostek budżetowych w kwocie 56.237.744,49 złotych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tym: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3628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wynagrodzenia i składki od nich naliczane w kwocie 33.795.997,75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3763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3628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wydatki związane z realizacją ich statutowych zadań w kwocie 22.441.746,74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1A649C2" w14:textId="77777777" w:rsidR="009D0CDE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dotacje na zadania bieżące w kwocie 3.958.710,79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3685931" w14:textId="77777777" w:rsidR="009D0CDE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na rzecz osób fizycznych w kwocie 5.588.949,35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5326BBE" w14:textId="77777777" w:rsidR="009D0CDE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na programy finansowe związane z realizacja zadań jednostki samorządu terytorialnego</w:t>
      </w:r>
      <w:r w:rsidR="001770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70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2.629.458,84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A5C21AE" w14:textId="77777777" w:rsidR="009D0CDE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wypłaty z tytułu poręczeń i gwarancji udzielonych przez jed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nostkę samorządu terytorialnego</w:t>
      </w:r>
      <w:r w:rsidR="001770C7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przypadające do spłaty w danym roku budżetowym w kwocie 1.498.606,24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B84D8E3" w14:textId="77777777" w:rsidR="00423476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obsługę jednostki samorządu terytorialnego w kwocie 680.</w:t>
      </w:r>
      <w:r w:rsidR="0042347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000,</w:t>
      </w:r>
      <w:r w:rsidR="009D0CDE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złotych</w:t>
      </w:r>
      <w:r w:rsidR="00AF350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2818403" w14:textId="77777777" w:rsidR="00500E7F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E6E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majątkowe w kwocie 18.772.750,49 złotych</w:t>
      </w:r>
      <w:r w:rsidR="00500E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B23132" w14:textId="77777777" w:rsidR="001D313A" w:rsidRDefault="002813D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Deficyt zamknął </w:t>
      </w:r>
      <w:r w:rsidR="00500E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w kwocie 1.250.000 złotych.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Zadłużenie ni</w:t>
      </w:r>
      <w:r w:rsidR="00500E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zmieniło się i jest na poziomie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9.924.253,00 złotych.</w:t>
      </w:r>
    </w:p>
    <w:p w14:paraId="2816174B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inwestycje:</w:t>
      </w:r>
    </w:p>
    <w:p w14:paraId="728860B3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budowa ogrodzenia nad boiskiem w Ostrym – 10 000 zł,</w:t>
      </w:r>
    </w:p>
    <w:p w14:paraId="74F2A5AA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remont chodnika przy ul. ks. Popiełuszki obok kościoła w Słotwinie – 20 000 zł,</w:t>
      </w:r>
    </w:p>
    <w:p w14:paraId="1BCA67AA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wykonanie ogrodzenia przy placu zabaw przy szkole w Słotwinie – 15 000 zł,</w:t>
      </w:r>
    </w:p>
    <w:p w14:paraId="3EF7B6CE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drzwi wejściowych w OSP Lipowa – 12 000 zł,</w:t>
      </w:r>
    </w:p>
    <w:p w14:paraId="402CD2B4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zakup materiałów budowlanych dla ZSP Leśna – 35 000 zł,</w:t>
      </w:r>
    </w:p>
    <w:p w14:paraId="129C2360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modernizacja (asfaltowanie) dróg 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 w Lipowej – 250 000 zł,</w:t>
      </w:r>
    </w:p>
    <w:p w14:paraId="0B05E781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D9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klimatyzacja </w:t>
      </w:r>
      <w:r w:rsidRPr="00CE7D9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>141 450 zł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8EFA3B" w14:textId="77777777" w:rsidR="00CE7D94" w:rsidRDefault="00CE7D94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D9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tablety </w:t>
      </w:r>
      <w:r w:rsidRPr="00CE7D9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>11 937,15 zł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229662" w14:textId="77777777" w:rsidR="006217D5" w:rsidRDefault="006217D5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dokumentacja projektowa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boisko w Twardorzeczce </w:t>
      </w: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>15 000 zł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EFE547" w14:textId="77777777" w:rsidR="006217D5" w:rsidRDefault="006217D5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ciągnika z osprzętem </w:t>
      </w: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307 500, 00 zł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3B86B2" w14:textId="77777777" w:rsidR="006217D5" w:rsidRDefault="006217D5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busa</w:t>
      </w:r>
      <w:proofErr w:type="spellEnd"/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7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E5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89 000 zł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AB3374" w14:textId="77777777" w:rsidR="006217D5" w:rsidRDefault="006217D5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Radny </w:t>
      </w:r>
      <w:r w:rsidRPr="00621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Włodzimierz Jezutek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</w:t>
      </w:r>
      <w:r w:rsidR="002A4CA2">
        <w:rPr>
          <w:rFonts w:ascii="Times New Roman" w:eastAsia="Times New Roman" w:hAnsi="Times New Roman" w:cs="Times New Roman"/>
          <w:sz w:val="24"/>
          <w:szCs w:val="24"/>
          <w:lang w:eastAsia="pl-PL"/>
        </w:rPr>
        <w:t>była brana pod uwagę opinia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rzeczoznawcy przy zakupie ciągnika?</w:t>
      </w:r>
    </w:p>
    <w:p w14:paraId="2FE1CC59" w14:textId="77777777" w:rsidR="006217D5" w:rsidRPr="00CE7D94" w:rsidRDefault="006217D5" w:rsidP="00CE7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Wójt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była robiona analiza na rynkach, korzystanie z ekspertyzy osób, które znają się na takich sprzętach oraz porównywanie cen i gwarancji na sprzęt.</w:t>
      </w:r>
    </w:p>
    <w:p w14:paraId="046938B2" w14:textId="77777777" w:rsidR="0055796C" w:rsidRPr="00104E1D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 wyjaśnieniach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55796C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Prze</w:t>
      </w:r>
      <w:r w:rsidR="00291E1E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wodniczący </w:t>
      </w:r>
      <w:r w:rsidR="002813DD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Komisji Pan Szymon Habdas</w:t>
      </w:r>
      <w:r w:rsidR="00291E1E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przystąpił do zaopiniowania projektu uchwały. </w:t>
      </w:r>
      <w:r w:rsidR="0086121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="00EE3148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głosami</w:t>
      </w:r>
      <w:r w:rsidR="00291E1E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 „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za”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, </w:t>
      </w:r>
      <w:r w:rsidR="0086121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 uchwały w spr</w:t>
      </w:r>
      <w:r w:rsidR="0090114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awie dokonania zmian w uchwale </w:t>
      </w:r>
      <w:r w:rsidR="0086121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X/65/24 Rady Gminy Lipowa z dnia 19 grudnia 2024 roku w sprawie uchwalen</w:t>
      </w:r>
      <w:r w:rsidR="00C6498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ia budżetu G</w:t>
      </w:r>
      <w:r w:rsidR="00481AE8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miny </w:t>
      </w:r>
      <w:r w:rsidR="00C6498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Lipowa na</w:t>
      </w:r>
      <w:r w:rsidR="0086121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2025 r.</w:t>
      </w:r>
    </w:p>
    <w:p w14:paraId="53B0A748" w14:textId="77777777" w:rsidR="0002145D" w:rsidRPr="00104E1D" w:rsidRDefault="0002145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10.Zaopiniowanie projektu uchwały w sprawie zmiany uchwały Nr LXX/442/23 Rady Gminy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04E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Lipowa z dnia 28 września 2023 r. w sprawie ustalenia Regulaminu wynagradzania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nauczycieli zatrudnionych w zespołach szkolno-przedszkolnych, dla których organem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prowadzącym jest Gmina Lipowa.</w:t>
      </w:r>
    </w:p>
    <w:p w14:paraId="3B0E4BD9" w14:textId="77777777" w:rsidR="00001DF6" w:rsidRDefault="00720D11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</w:t>
      </w:r>
      <w:r w:rsidR="00464E5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 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Kierownik R</w:t>
      </w:r>
      <w:r w:rsidR="004B2C63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eferatu 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  <w:r w:rsidR="004B2C63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dukacji</w:t>
      </w:r>
      <w:r w:rsidR="00835E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Annie Małysiak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80A3BE" w14:textId="77777777" w:rsidR="00982F25" w:rsidRDefault="00001DF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4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="00720D1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przedstawiła</w:t>
      </w:r>
      <w:r w:rsidR="00720D1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zmiany</w:t>
      </w:r>
      <w:r w:rsidR="00F2204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</w:t>
      </w:r>
      <w:r w:rsidR="002022D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E27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odatków motywacyjnych, funkcyjnych</w:t>
      </w:r>
      <w:r w:rsidR="004E27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 wychowawstwo.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</w:t>
      </w:r>
      <w:r w:rsidR="004E27C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</w:t>
      </w:r>
      <w:r w:rsidR="002A4C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motywacyjnego zaproponowano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 podwyższenie oraz zmianę z</w:t>
      </w:r>
      <w:r w:rsidR="002A4C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stawki kwotowej na procentową,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jednak nadzór Prawny w Katowicach zakwestionował tę propozycję.</w:t>
      </w:r>
      <w:r w:rsidR="00AA52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01F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A522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tym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przedstawiono nowy projekt, który zawiera jedynie zapis dotyczący dodatku motywacyjnego – jego wysokość powiązana jest z wynagrodzeniem nauczyciela dyplomowanego i wypłacana niezależnie od stopnia awansu i wykształcenia. Kryteria wypłaty określono w regulaminie z 2023 roku.</w:t>
      </w:r>
    </w:p>
    <w:p w14:paraId="181676AF" w14:textId="77777777" w:rsidR="00500E7F" w:rsidRDefault="00835EA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</w:t>
      </w:r>
      <w:r w:rsidR="00464E5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Włodzimierz Jezutek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82F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 czy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82F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dodatki wypłacane są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82F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budżetu i jaka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</w:t>
      </w:r>
      <w:r w:rsidR="00982F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 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kwota? </w:t>
      </w:r>
    </w:p>
    <w:p w14:paraId="30D3D611" w14:textId="77777777" w:rsidR="00635792" w:rsidRDefault="00982F2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</w:t>
      </w:r>
      <w:r w:rsidR="00464E5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Małysiak</w:t>
      </w:r>
      <w:r w:rsidR="00464E5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</w:t>
      </w:r>
      <w:r w:rsidR="00474AD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35EA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</w:t>
      </w:r>
      <w:r w:rsidR="00DA33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6357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założeniu, jeżeli było by to 5%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około </w:t>
      </w:r>
      <w:r w:rsidR="00DA33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41 000 złotych miesięcznie, </w:t>
      </w:r>
      <w:r w:rsidR="00474AD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dostaliby wszyscy nauczyciele</w:t>
      </w:r>
      <w:r w:rsidR="00DA330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</w:t>
      </w:r>
      <w:r w:rsidR="00474AD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odkreśliła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jednak</w:t>
      </w:r>
      <w:r w:rsidR="00474AD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że </w:t>
      </w:r>
      <w:r w:rsidR="005C18F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ytuacja </w:t>
      </w:r>
      <w:r w:rsidR="005C18F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zdarza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5C18F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aby</w:t>
      </w:r>
      <w:r w:rsidR="00474AD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wszyscy nauczyciele dostali w jednym czasie. </w:t>
      </w:r>
      <w:r w:rsidR="005C18F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Dodatki przyznawane są przez dyrektora szkoły.</w:t>
      </w:r>
    </w:p>
    <w:p w14:paraId="49C81062" w14:textId="77777777" w:rsidR="002A4CA2" w:rsidRDefault="0063579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Pr="00EA0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Włodzimierz Jezutek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A0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zapytał, z czego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wypłacane są dodatki czy jest to z budżetu gminy? </w:t>
      </w:r>
      <w:r w:rsidRPr="00EA0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A0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że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tak. </w:t>
      </w:r>
    </w:p>
    <w:p w14:paraId="1B296103" w14:textId="77777777" w:rsidR="00EA0005" w:rsidRDefault="002A4CA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="00635792" w:rsidRPr="00EA0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Włodzimierz Jezutek</w:t>
      </w:r>
      <w:r w:rsidR="006357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powiedział,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raportu 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wynika, że </w:t>
      </w:r>
      <w:r w:rsidR="006357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najwięcej dopłaca się do oświaty i jest potrzeba zastanowić się </w:t>
      </w:r>
      <w:r w:rsidR="00EA0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 rozwiązaniem tego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problemu</w:t>
      </w:r>
      <w:r w:rsidR="00EA0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Jedyną szkołą, która wypracowuje zysk jest ZSP w Lipowej do reszty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szkół</w:t>
      </w:r>
      <w:r w:rsidR="00EA00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trzeba dopłacać.</w:t>
      </w:r>
    </w:p>
    <w:p w14:paraId="1D7B68AA" w14:textId="77777777" w:rsidR="00EA0005" w:rsidRDefault="00EA000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Szymon Habdas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zapytał, jaka może być szacunkowa różnica kwotowa po zmianach? </w:t>
      </w:r>
      <w:r w:rsidR="00B918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91817" w:rsidRPr="00B91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="00B918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w zapisie z 2023 roku, który brzmiał, że nie może przekroczyć 30% wynagrodzenia zasadniczego. </w:t>
      </w:r>
      <w:r w:rsidR="002A4CA2" w:rsidRPr="002A4C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Dodała również</w:t>
      </w:r>
      <w:r w:rsidR="00B918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kwota przeznaczana na dodatki się nie zmienia chodzi tylko o zapis.</w:t>
      </w:r>
    </w:p>
    <w:p w14:paraId="226AFA8E" w14:textId="77777777" w:rsidR="00720D11" w:rsidRPr="00104E1D" w:rsidRDefault="00A8161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dalszej części Radni dyskutowali o pomysłach organizacji różnych turniejów i rozgrywek dla dzieci na terenie gminy.</w:t>
      </w:r>
    </w:p>
    <w:p w14:paraId="7D1AE748" w14:textId="77777777" w:rsidR="00500E7F" w:rsidRDefault="00D4721F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wyjaśnieniach i dyskusji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C3973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0D1F15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DC3973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</w:t>
      </w:r>
      <w:r w:rsidR="000D1F15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="00DC397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 </w:t>
      </w:r>
    </w:p>
    <w:p w14:paraId="0C27C339" w14:textId="77777777" w:rsidR="0002145D" w:rsidRDefault="0086121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K</w:t>
      </w:r>
      <w:r w:rsidR="00DA3303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omisja zaopiniowała pozytywnie </w:t>
      </w:r>
      <w:r w:rsidR="00DA3303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DC3973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1F19AD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B766D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F19AD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</w:t>
      </w:r>
      <w:r w:rsidR="0090114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LXX/442/23 Rady Gminy Lipowa z dnia 28 września 2023 r. w sprawie ustalenia Regulaminu wynagradzania nauczycieli zatrudnionych w zespołach szkolno-przedszkolnych, dla których organem prowadzącym jest Gmina Lipowa.</w:t>
      </w:r>
    </w:p>
    <w:p w14:paraId="6C79242B" w14:textId="77777777" w:rsidR="00E8724C" w:rsidRPr="00E8724C" w:rsidRDefault="009F7401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dalszej części radni</w:t>
      </w:r>
      <w:r w:rsidR="00E87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dyskutowali na temat</w:t>
      </w:r>
      <w:r w:rsidR="00E87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zorganizowania</w:t>
      </w:r>
      <w:r w:rsidR="00E87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różnego rodzaju turniejów i rozgrywek na terenie Gminy Lipowa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E6D63E1" w14:textId="77777777" w:rsidR="0002145D" w:rsidRPr="00104E1D" w:rsidRDefault="0002145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11. Zaopiniowanie projektu uchwały w sprawie zmiany Uchwały nr LV/405/18 Rady Gminy </w:t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Lipowa z dnia 19 października 2018 r. w sprawie nadania nazw ulic drogom wewnętrznym </w:t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93348B"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 terenie sołectwa Lipowa – przysiółek Dolna Lipowa w Gminie Lipowa.</w:t>
      </w:r>
    </w:p>
    <w:p w14:paraId="459D9C0F" w14:textId="77777777" w:rsidR="0052779A" w:rsidRDefault="003D53B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</w:t>
      </w:r>
      <w:r w:rsidR="00590A8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 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Doroc</w:t>
      </w:r>
      <w:r w:rsidR="0010097F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ie Ciupka</w:t>
      </w:r>
      <w:r w:rsidR="0008678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0097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678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która</w:t>
      </w:r>
      <w:r w:rsidR="0010097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wyjaśniła zmiany </w:t>
      </w:r>
      <w:r w:rsidR="00086782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zaznaczone na </w:t>
      </w:r>
      <w:r w:rsidR="0052779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mapkach, 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Przedstawiła, które odcinki są</w:t>
      </w:r>
      <w:r w:rsidR="0052779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drogami wewnętrznymi a które publicznymi, oraz wskazała, na jakich fragmentach te zmiany maja zostać wprowadzone. Zmiany dotyczą ulic: Piwnicznej, Maciejek oraz Dalii.</w:t>
      </w:r>
    </w:p>
    <w:p w14:paraId="4A78C5E3" w14:textId="77777777" w:rsidR="0054450C" w:rsidRPr="00104E1D" w:rsidRDefault="0054450C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Ulica Azalii została wykreślona z wykazu dróg wewnętrznych, ponieważ posiada status drogi publicznej. </w:t>
      </w:r>
    </w:p>
    <w:p w14:paraId="164C7886" w14:textId="77777777" w:rsidR="00F06686" w:rsidRPr="00104E1D" w:rsidRDefault="00835EA6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</w:t>
      </w:r>
      <w:r w:rsidR="00F0668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Szymon Habdas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czym się różni 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droga publiczna od wewnętrznej oraz czym różni się droga gminna od drogi, która jest we władaniu gminy?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0668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Dorota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</w:t>
      </w:r>
      <w:r w:rsidR="00101F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owiedziała, że drogi publiczne rada g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miny uchwala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drodze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jęcia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 podstawie 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tego</w:t>
      </w:r>
      <w:r w:rsidR="00F0668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nadaw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any jest konkretny numer oraz że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własnością gminy na podstawie aktu notarialnego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natomiast droga we w</w:t>
      </w:r>
      <w:r w:rsidR="00AF51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ładaniu,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taka</w:t>
      </w:r>
      <w:r w:rsidR="0054450C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 której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F51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wszyscy korzystać</w:t>
      </w:r>
      <w:r w:rsidR="00D4721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0125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natomiast gmina nie jest jej </w:t>
      </w:r>
      <w:r w:rsidR="001F605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właścicielem, ponieważ</w:t>
      </w:r>
      <w:r w:rsidR="00AF51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</w:t>
      </w:r>
      <w:r w:rsidR="00B85C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4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</w:t>
      </w:r>
      <w:r w:rsidR="00B85C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F51CF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 notarialnego i jest to</w:t>
      </w:r>
      <w:r w:rsidR="00232C6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zwany status prawny nieuregulowany.</w:t>
      </w:r>
    </w:p>
    <w:p w14:paraId="0EB8651B" w14:textId="77777777" w:rsidR="00720D11" w:rsidRPr="00104E1D" w:rsidRDefault="00B85C0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przeprowadzonej dyskusji i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wyjaśnieniach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20D11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720D11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</w:t>
      </w:r>
      <w:r w:rsidR="00590A8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="00720D1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</w:t>
      </w:r>
      <w:r w:rsidR="00DC3973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tąpił do zaopiniowania projektu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trzech uchwał (punkt 12 i 13 był omawiany</w:t>
      </w:r>
      <w:r w:rsidR="00720D11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 </w:t>
      </w:r>
      <w:r w:rsidR="00001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punktem 11)</w:t>
      </w:r>
    </w:p>
    <w:p w14:paraId="530B67AB" w14:textId="77777777" w:rsidR="00901142" w:rsidRPr="00104E1D" w:rsidRDefault="0086121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 </w:t>
      </w:r>
      <w:r w:rsidR="00720D11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uchwały w sprawie zmiany Uchwały nr LV/405/18 Rady Gminy Lipowa z dnia 19 października 2018 r. w sprawie nadania nazw ulic drogom wewnętrznym na terenie sołectwa Lipowa – przysiółek Dolna Lipowa w Gminie Lipowa.</w:t>
      </w:r>
    </w:p>
    <w:p w14:paraId="7794E110" w14:textId="77777777" w:rsidR="00FD314A" w:rsidRPr="00104E1D" w:rsidRDefault="0002145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12.Zaopiniowanie projektu uchwały w sprawie zmiany uchwały Nr LV/406/18 Rady Gminy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Lipowa z dnia 19 października 2018 r. w sprawie nadania nazw ulic drogom publicznym na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terenie sołectwa Lipowa – przysiółek Dolna Lipowa w Gminie Lipowa.</w:t>
      </w:r>
    </w:p>
    <w:p w14:paraId="258B09C4" w14:textId="77777777" w:rsidR="00861212" w:rsidRPr="00104E1D" w:rsidRDefault="0001572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był omawiany w punkcie 11. </w:t>
      </w:r>
    </w:p>
    <w:p w14:paraId="62026DDB" w14:textId="77777777" w:rsidR="00BE6279" w:rsidRPr="00104E1D" w:rsidRDefault="00861212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</w:t>
      </w:r>
      <w:r w:rsidR="00590A8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</w:t>
      </w:r>
      <w:r w:rsidR="00BE627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uchwały. </w:t>
      </w:r>
      <w:r w:rsidR="000547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 </w:t>
      </w:r>
      <w:r w:rsidR="00BE6279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projektu uchwały w sprawie zmiany uchwały Nr LV/406/18 Rady Gminy Lipowa z dnia 19 października 2018 r. w sprawie nadania nazw ulic drogom publicznym na terenie sołectwa Lipowa – przysiółek Dolna Lipowa w Gminie Lipowa.</w:t>
      </w:r>
    </w:p>
    <w:p w14:paraId="123D599B" w14:textId="77777777" w:rsidR="0002145D" w:rsidRPr="00104E1D" w:rsidRDefault="0002145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13.Zaopiniowanie projektu uchwały w sprawie zmiany Uchwały nr III/24/18 Rady Gminy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Lipowa z dnia 28 grudnia 2018 r. w sprawie nadania nazw ulic drogom wewnętrznym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na terenie sołectwa Lipowa </w:t>
      </w:r>
      <w:proofErr w:type="gramStart"/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–  przysiółek</w:t>
      </w:r>
      <w:proofErr w:type="gramEnd"/>
      <w:r w:rsidRPr="00104E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Dolna Lipowa w Gminie Lipowa.</w:t>
      </w:r>
    </w:p>
    <w:p w14:paraId="56A34A20" w14:textId="77777777" w:rsidR="00BE6279" w:rsidRPr="00104E1D" w:rsidRDefault="0001572D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uch</w:t>
      </w:r>
      <w:r w:rsidR="00020A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wały był omawiany w punkcie 11.</w:t>
      </w:r>
    </w:p>
    <w:p w14:paraId="515F9E04" w14:textId="77777777" w:rsidR="00BE6279" w:rsidRPr="00104E1D" w:rsidRDefault="00BE6279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Przewodniczący 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835EA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</w:t>
      </w:r>
      <w:r w:rsidR="00590A8C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</w:t>
      </w:r>
      <w:r w:rsidR="000547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omisja zaopiniowała 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</w:t>
      </w:r>
      <w:r w:rsidR="00106A7A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III/24/18 Rady Gminy Lipowa z dnia 28 grudnia 2018 r. w sprawie nadania nazw ulic drogom wewnętrznym</w:t>
      </w:r>
      <w:r w:rsidR="00625CA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terenie sołectwa Lipowa –</w:t>
      </w:r>
      <w:r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przysiółek Dolna Lipowa w Gminie Lipowa.</w:t>
      </w:r>
    </w:p>
    <w:p w14:paraId="5C3DEAF9" w14:textId="77777777" w:rsidR="00B3471A" w:rsidRPr="00104E1D" w:rsidRDefault="00B3471A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14.Przyjęcie sprawozdania z realizacji rocznego programu współpracy Gminy Lipowa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 organizacjami pozarządowymi oraz innymi podmiotami prowadzącymi działalność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pożytku publicznego za 2024 rok.</w:t>
      </w:r>
    </w:p>
    <w:p w14:paraId="4E6C4565" w14:textId="77777777" w:rsidR="00020AAA" w:rsidRDefault="00D62D25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Radni </w:t>
      </w:r>
      <w:r w:rsidR="0025566A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 się z</w:t>
      </w:r>
      <w:r w:rsidR="00B85C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sprawozdaniem z realizacji rocznego programu współpracy Gminy Lipowa </w:t>
      </w:r>
      <w:r w:rsidR="00B85C04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organizacjami pozarządowymi oraz innymi podmiotami prowadzącymi działalność pożytku publicznego za 2024 rok.</w:t>
      </w:r>
    </w:p>
    <w:p w14:paraId="2AAF25F5" w14:textId="77777777" w:rsidR="003411EB" w:rsidRPr="00104E1D" w:rsidRDefault="00B85C0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zapoznaniu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62D25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C1B7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8C1B7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="00D62D25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</w:t>
      </w:r>
      <w:r w:rsidR="00D3684B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głosowania. </w:t>
      </w:r>
      <w:r w:rsidR="00BE627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901142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901142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przyjęcie sprawozdania z realizacji rocznego programu współpracy Gminy Lipowa z organizacjami pozarządowymi oraz innymi podmiotami prowadzącymi działalność pożytku publicznego za 2024 rok.</w:t>
      </w:r>
    </w:p>
    <w:p w14:paraId="1C5001EC" w14:textId="77777777" w:rsidR="0093348B" w:rsidRPr="00104E1D" w:rsidRDefault="0093348B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15.Przyjęcie </w:t>
      </w:r>
      <w:r w:rsidR="008C1B76" w:rsidRPr="00E93D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protokołu</w:t>
      </w:r>
      <w:r w:rsidR="008C1B76" w:rsidRPr="00E93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B76" w:rsidRPr="00E93D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 Komisji z dnia 18 czerwca 2024 roku</w:t>
      </w:r>
    </w:p>
    <w:p w14:paraId="44666D03" w14:textId="77777777" w:rsidR="00500E7F" w:rsidRDefault="004C1377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</w:t>
      </w:r>
      <w:r w:rsid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5C6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czy kt</w:t>
      </w:r>
      <w:r w:rsidR="005C6E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 ma zastrzeżenia do protokołu?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C1B7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Radni nie zgłosili 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żadnych </w:t>
      </w:r>
      <w:r w:rsidR="008C1B76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uwag.</w:t>
      </w:r>
    </w:p>
    <w:p w14:paraId="2870E15C" w14:textId="77777777" w:rsidR="003411EB" w:rsidRPr="00E93D51" w:rsidRDefault="004C1377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zapoznaniu z protokołem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65850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C1B76"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Pan Szymon Habdas </w:t>
      </w:r>
      <w:r w:rsidR="00865850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przystąpił do</w:t>
      </w:r>
      <w:r w:rsidR="00BE6279"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0E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głosowania.</w:t>
      </w:r>
      <w:r w:rsidR="00E93D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przyjęła </w:t>
      </w:r>
      <w:r w:rsidR="0025566A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8C1B76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 -</w:t>
      </w:r>
      <w:r w:rsidR="00BE6279"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„za”</w:t>
      </w:r>
      <w:r w:rsidR="008C1B76" w:rsidRPr="00104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protokół z Komisji z dnia 18 czerwca 2024 roku.</w:t>
      </w:r>
    </w:p>
    <w:p w14:paraId="0D825506" w14:textId="77777777" w:rsidR="0093348B" w:rsidRPr="00104E1D" w:rsidRDefault="0093348B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16. Wolne wnioski i zapytania</w:t>
      </w:r>
    </w:p>
    <w:p w14:paraId="5C048F69" w14:textId="77777777" w:rsidR="004C1377" w:rsidRPr="00104E1D" w:rsidRDefault="004C1377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powodu nałożenia się wielu głosów i dyskusji </w:t>
      </w:r>
      <w:r w:rsidR="005C6E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ma możliwości zidentyfikowania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treści pytania Radnego Pana Łukasz Hańderka oraz udzielonej odpowiedzi Pana Wójta Bogusława Wyleciał</w:t>
      </w:r>
      <w:r w:rsidR="005C6E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5FE8CE1" w14:textId="77777777" w:rsidR="004C1377" w:rsidRPr="00104E1D" w:rsidRDefault="004C1377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wniosków i zapytań nie zgłoszono.</w:t>
      </w:r>
    </w:p>
    <w:p w14:paraId="016F767F" w14:textId="77777777" w:rsidR="0093348B" w:rsidRPr="00104E1D" w:rsidRDefault="0093348B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17. Zamknięcie obrad</w:t>
      </w:r>
    </w:p>
    <w:p w14:paraId="2C21A90D" w14:textId="77777777" w:rsidR="0002145D" w:rsidRDefault="009322A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wyczerpaniem porządku obrad </w:t>
      </w:r>
      <w:r w:rsidRPr="00104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 Pan Szymon Habdas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zamknął posiedzenie Komisji Bezpieczeństwa</w:t>
      </w:r>
      <w:r w:rsidR="000153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04E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Sportu i Spraw Społecznych.</w:t>
      </w:r>
    </w:p>
    <w:p w14:paraId="225F1312" w14:textId="77777777" w:rsidR="000153D4" w:rsidRDefault="000153D4" w:rsidP="00104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14:paraId="346B531F" w14:textId="77777777" w:rsidR="000153D4" w:rsidRDefault="000153D4" w:rsidP="000153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153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Przewodniczący Komisji Bezpieczeństwa, </w:t>
      </w:r>
      <w:r w:rsidRPr="000153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Sportu i Spraw Społecznych</w:t>
      </w:r>
    </w:p>
    <w:p w14:paraId="1460A997" w14:textId="77777777" w:rsidR="000153D4" w:rsidRDefault="000153D4" w:rsidP="000153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5B56AF1A" w14:textId="77777777" w:rsidR="000153D4" w:rsidRPr="000153D4" w:rsidRDefault="000153D4" w:rsidP="000153D4">
      <w:pPr>
        <w:shd w:val="clear" w:color="auto" w:fill="FFFFFF"/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Sporządziła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Magdalena Kumorek</w:t>
      </w:r>
    </w:p>
    <w:sectPr w:rsidR="000153D4" w:rsidRPr="000153D4" w:rsidSect="00AF2DB5">
      <w:headerReference w:type="default" r:id="rId8"/>
      <w:footerReference w:type="default" r:id="rId9"/>
      <w:pgSz w:w="11906" w:h="16838"/>
      <w:pgMar w:top="1021" w:right="1077" w:bottom="1021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2A6E" w14:textId="77777777" w:rsidR="004F6A9C" w:rsidRDefault="004F6A9C" w:rsidP="002450E2">
      <w:pPr>
        <w:spacing w:after="0" w:line="240" w:lineRule="auto"/>
      </w:pPr>
      <w:r>
        <w:separator/>
      </w:r>
    </w:p>
  </w:endnote>
  <w:endnote w:type="continuationSeparator" w:id="0">
    <w:p w14:paraId="141D039D" w14:textId="77777777" w:rsidR="004F6A9C" w:rsidRDefault="004F6A9C" w:rsidP="002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617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C4E2A7" w14:textId="77777777" w:rsidR="00E65EA5" w:rsidRDefault="00E65EA5" w:rsidP="005C1AC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E3817F5" w14:textId="77777777" w:rsidR="00E65EA5" w:rsidRPr="00060E58" w:rsidRDefault="00E65EA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60E5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4551A5" w:rsidRPr="00060E58">
          <w:rPr>
            <w:rFonts w:eastAsiaTheme="minorEastAsia"/>
            <w:sz w:val="20"/>
            <w:szCs w:val="20"/>
          </w:rPr>
          <w:fldChar w:fldCharType="begin"/>
        </w:r>
        <w:r w:rsidRPr="00060E58">
          <w:rPr>
            <w:sz w:val="20"/>
            <w:szCs w:val="20"/>
          </w:rPr>
          <w:instrText>PAGE    \* MERGEFORMAT</w:instrText>
        </w:r>
        <w:r w:rsidR="004551A5" w:rsidRPr="00060E58">
          <w:rPr>
            <w:rFonts w:eastAsiaTheme="minorEastAsia"/>
            <w:sz w:val="20"/>
            <w:szCs w:val="20"/>
          </w:rPr>
          <w:fldChar w:fldCharType="separate"/>
        </w:r>
        <w:r w:rsidR="00E93D51" w:rsidRPr="00E93D5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="004551A5" w:rsidRPr="00060E5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8FBCC12" w14:textId="77777777" w:rsidR="00E65EA5" w:rsidRDefault="00E6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9D31" w14:textId="77777777" w:rsidR="004F6A9C" w:rsidRDefault="004F6A9C" w:rsidP="002450E2">
      <w:pPr>
        <w:spacing w:after="0" w:line="240" w:lineRule="auto"/>
      </w:pPr>
      <w:r>
        <w:separator/>
      </w:r>
    </w:p>
  </w:footnote>
  <w:footnote w:type="continuationSeparator" w:id="0">
    <w:p w14:paraId="6B762FB1" w14:textId="77777777" w:rsidR="004F6A9C" w:rsidRDefault="004F6A9C" w:rsidP="0024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DF39" w14:textId="77777777" w:rsidR="00E65EA5" w:rsidRPr="00110EA7" w:rsidRDefault="00E65EA5" w:rsidP="00D54790">
    <w:pPr>
      <w:pStyle w:val="Nagwek"/>
      <w:jc w:val="center"/>
      <w:rPr>
        <w:rFonts w:ascii="Times New Roman" w:hAnsi="Times New Roman" w:cs="Times New Roman"/>
        <w:sz w:val="20"/>
        <w:szCs w:val="20"/>
        <w:u w:val="double" w:color="F79646" w:themeColor="accent6"/>
      </w:rPr>
    </w:pPr>
    <w:r w:rsidRPr="00110EA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Protokół z posiedzenia Komisji </w:t>
    </w:r>
    <w:r w:rsidR="00075E6C">
      <w:rPr>
        <w:rFonts w:ascii="Times New Roman" w:hAnsi="Times New Roman" w:cs="Times New Roman"/>
        <w:sz w:val="20"/>
        <w:szCs w:val="20"/>
        <w:u w:val="double" w:color="F79646" w:themeColor="accent6"/>
      </w:rPr>
      <w:t>Bez</w:t>
    </w:r>
    <w:r w:rsidR="0083171C">
      <w:rPr>
        <w:rFonts w:ascii="Times New Roman" w:hAnsi="Times New Roman" w:cs="Times New Roman"/>
        <w:sz w:val="20"/>
        <w:szCs w:val="20"/>
        <w:u w:val="double" w:color="F79646" w:themeColor="accent6"/>
      </w:rPr>
      <w:t>pieczeństwa, Sportu i Spraw Społeczny</w:t>
    </w:r>
    <w:r w:rsidR="00075E6C">
      <w:rPr>
        <w:rFonts w:ascii="Times New Roman" w:hAnsi="Times New Roman" w:cs="Times New Roman"/>
        <w:sz w:val="20"/>
        <w:szCs w:val="20"/>
        <w:u w:val="double" w:color="F79646" w:themeColor="accent6"/>
      </w:rPr>
      <w:t>ch</w:t>
    </w:r>
    <w:r w:rsidR="0083171C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11</w:t>
    </w:r>
    <w:r w:rsidR="00682BCD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czerwca</w:t>
    </w:r>
    <w:r w:rsidR="002D725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2025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9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26330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2B75F52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A913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6936A0"/>
    <w:multiLevelType w:val="hybridMultilevel"/>
    <w:tmpl w:val="A2FAF9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62654"/>
    <w:multiLevelType w:val="hybridMultilevel"/>
    <w:tmpl w:val="87EA997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CFA"/>
    <w:multiLevelType w:val="hybridMultilevel"/>
    <w:tmpl w:val="1498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13B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E7185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03B7E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2B5103CD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2CC25BA6"/>
    <w:multiLevelType w:val="hybridMultilevel"/>
    <w:tmpl w:val="2A543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20A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30CAE"/>
    <w:multiLevelType w:val="hybridMultilevel"/>
    <w:tmpl w:val="4446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C5B3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93919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C58C3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6C0205D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55C00"/>
    <w:multiLevelType w:val="multilevel"/>
    <w:tmpl w:val="4A4A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E4166"/>
    <w:multiLevelType w:val="hybridMultilevel"/>
    <w:tmpl w:val="2E3CFE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4349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F6E2903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43251DFB"/>
    <w:multiLevelType w:val="hybridMultilevel"/>
    <w:tmpl w:val="AE4E9AE8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3C76B69"/>
    <w:multiLevelType w:val="hybridMultilevel"/>
    <w:tmpl w:val="E0EC6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7B5E44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2D4354"/>
    <w:multiLevelType w:val="hybridMultilevel"/>
    <w:tmpl w:val="7696D9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B4EBC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790EC8"/>
    <w:multiLevelType w:val="hybridMultilevel"/>
    <w:tmpl w:val="7D662478"/>
    <w:lvl w:ilvl="0" w:tplc="497CAB34">
      <w:start w:val="1"/>
      <w:numFmt w:val="decimal"/>
      <w:lvlText w:val="%1)"/>
      <w:lvlJc w:val="left"/>
      <w:pPr>
        <w:ind w:left="754" w:hanging="47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D76CE7"/>
    <w:multiLevelType w:val="multilevel"/>
    <w:tmpl w:val="6C42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640C24"/>
    <w:multiLevelType w:val="hybridMultilevel"/>
    <w:tmpl w:val="AA447D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466203"/>
    <w:multiLevelType w:val="hybridMultilevel"/>
    <w:tmpl w:val="760073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86BF0"/>
    <w:multiLevelType w:val="hybridMultilevel"/>
    <w:tmpl w:val="7952BBAC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01703BE"/>
    <w:multiLevelType w:val="hybridMultilevel"/>
    <w:tmpl w:val="31444F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A4EEE"/>
    <w:multiLevelType w:val="hybridMultilevel"/>
    <w:tmpl w:val="133C2E0C"/>
    <w:lvl w:ilvl="0" w:tplc="E2042D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0CE58A8"/>
    <w:multiLevelType w:val="hybridMultilevel"/>
    <w:tmpl w:val="74F2F65A"/>
    <w:lvl w:ilvl="0" w:tplc="3CC6083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4F651AA"/>
    <w:multiLevelType w:val="hybridMultilevel"/>
    <w:tmpl w:val="C7A206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00EFD"/>
    <w:multiLevelType w:val="hybridMultilevel"/>
    <w:tmpl w:val="51B4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828F1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933393221">
    <w:abstractNumId w:val="21"/>
  </w:num>
  <w:num w:numId="2" w16cid:durableId="1036739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467296">
    <w:abstractNumId w:val="7"/>
  </w:num>
  <w:num w:numId="4" w16cid:durableId="1660227072">
    <w:abstractNumId w:val="14"/>
  </w:num>
  <w:num w:numId="5" w16cid:durableId="1896888330">
    <w:abstractNumId w:val="4"/>
  </w:num>
  <w:num w:numId="6" w16cid:durableId="1979384515">
    <w:abstractNumId w:val="17"/>
  </w:num>
  <w:num w:numId="7" w16cid:durableId="451830638">
    <w:abstractNumId w:val="29"/>
  </w:num>
  <w:num w:numId="8" w16cid:durableId="1785539243">
    <w:abstractNumId w:val="15"/>
  </w:num>
  <w:num w:numId="9" w16cid:durableId="1404258697">
    <w:abstractNumId w:val="8"/>
  </w:num>
  <w:num w:numId="10" w16cid:durableId="1213539230">
    <w:abstractNumId w:val="19"/>
  </w:num>
  <w:num w:numId="11" w16cid:durableId="1607811488">
    <w:abstractNumId w:val="11"/>
  </w:num>
  <w:num w:numId="12" w16cid:durableId="1765494288">
    <w:abstractNumId w:val="24"/>
  </w:num>
  <w:num w:numId="13" w16cid:durableId="1821068803">
    <w:abstractNumId w:val="5"/>
  </w:num>
  <w:num w:numId="14" w16cid:durableId="1482577492">
    <w:abstractNumId w:val="26"/>
  </w:num>
  <w:num w:numId="15" w16cid:durableId="1620599533">
    <w:abstractNumId w:val="12"/>
  </w:num>
  <w:num w:numId="16" w16cid:durableId="1823962765">
    <w:abstractNumId w:val="2"/>
  </w:num>
  <w:num w:numId="17" w16cid:durableId="805657826">
    <w:abstractNumId w:val="3"/>
  </w:num>
  <w:num w:numId="18" w16cid:durableId="628054984">
    <w:abstractNumId w:val="35"/>
  </w:num>
  <w:num w:numId="19" w16cid:durableId="1432748504">
    <w:abstractNumId w:val="32"/>
  </w:num>
  <w:num w:numId="20" w16cid:durableId="1341934751">
    <w:abstractNumId w:val="20"/>
  </w:num>
  <w:num w:numId="21" w16cid:durableId="1463188334">
    <w:abstractNumId w:val="25"/>
  </w:num>
  <w:num w:numId="22" w16cid:durableId="1443106740">
    <w:abstractNumId w:val="1"/>
  </w:num>
  <w:num w:numId="23" w16cid:durableId="1153331814">
    <w:abstractNumId w:val="37"/>
  </w:num>
  <w:num w:numId="24" w16cid:durableId="706375386">
    <w:abstractNumId w:val="0"/>
  </w:num>
  <w:num w:numId="25" w16cid:durableId="58209234">
    <w:abstractNumId w:val="9"/>
  </w:num>
  <w:num w:numId="26" w16cid:durableId="1976569204">
    <w:abstractNumId w:val="16"/>
  </w:num>
  <w:num w:numId="27" w16cid:durableId="256329703">
    <w:abstractNumId w:val="10"/>
  </w:num>
  <w:num w:numId="28" w16cid:durableId="2110544044">
    <w:abstractNumId w:val="33"/>
  </w:num>
  <w:num w:numId="29" w16cid:durableId="1535656399">
    <w:abstractNumId w:val="34"/>
  </w:num>
  <w:num w:numId="30" w16cid:durableId="1040743135">
    <w:abstractNumId w:val="31"/>
  </w:num>
  <w:num w:numId="31" w16cid:durableId="1963419214">
    <w:abstractNumId w:val="22"/>
  </w:num>
  <w:num w:numId="32" w16cid:durableId="1527013097">
    <w:abstractNumId w:val="30"/>
  </w:num>
  <w:num w:numId="33" w16cid:durableId="1267038244">
    <w:abstractNumId w:val="23"/>
  </w:num>
  <w:num w:numId="34" w16cid:durableId="341711758">
    <w:abstractNumId w:val="6"/>
  </w:num>
  <w:num w:numId="35" w16cid:durableId="1222449920">
    <w:abstractNumId w:val="36"/>
  </w:num>
  <w:num w:numId="36" w16cid:durableId="534121619">
    <w:abstractNumId w:val="28"/>
  </w:num>
  <w:num w:numId="37" w16cid:durableId="1512646818">
    <w:abstractNumId w:val="18"/>
  </w:num>
  <w:num w:numId="38" w16cid:durableId="2137988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1DF6"/>
    <w:rsid w:val="00006D0A"/>
    <w:rsid w:val="00011FDF"/>
    <w:rsid w:val="000153D4"/>
    <w:rsid w:val="0001572D"/>
    <w:rsid w:val="00020AAA"/>
    <w:rsid w:val="0002124C"/>
    <w:rsid w:val="0002145D"/>
    <w:rsid w:val="00022E99"/>
    <w:rsid w:val="00027AE0"/>
    <w:rsid w:val="000303CE"/>
    <w:rsid w:val="00040E1C"/>
    <w:rsid w:val="00047FB7"/>
    <w:rsid w:val="00051D81"/>
    <w:rsid w:val="00054241"/>
    <w:rsid w:val="00054704"/>
    <w:rsid w:val="00055225"/>
    <w:rsid w:val="000556F0"/>
    <w:rsid w:val="00056BFA"/>
    <w:rsid w:val="00060E58"/>
    <w:rsid w:val="0006200E"/>
    <w:rsid w:val="00063D43"/>
    <w:rsid w:val="0006718E"/>
    <w:rsid w:val="000721AF"/>
    <w:rsid w:val="00075E6C"/>
    <w:rsid w:val="00077C0C"/>
    <w:rsid w:val="00080B9B"/>
    <w:rsid w:val="00080FEB"/>
    <w:rsid w:val="00086782"/>
    <w:rsid w:val="0009716A"/>
    <w:rsid w:val="000A4CC5"/>
    <w:rsid w:val="000A6BB4"/>
    <w:rsid w:val="000B5552"/>
    <w:rsid w:val="000C1941"/>
    <w:rsid w:val="000C1CF7"/>
    <w:rsid w:val="000C6109"/>
    <w:rsid w:val="000D1F15"/>
    <w:rsid w:val="000D296E"/>
    <w:rsid w:val="000D4F0C"/>
    <w:rsid w:val="000D5172"/>
    <w:rsid w:val="000E010E"/>
    <w:rsid w:val="000E3BEB"/>
    <w:rsid w:val="000E5415"/>
    <w:rsid w:val="000E56B0"/>
    <w:rsid w:val="000E6983"/>
    <w:rsid w:val="000F0B17"/>
    <w:rsid w:val="000F3DD4"/>
    <w:rsid w:val="000F6B9D"/>
    <w:rsid w:val="0010097F"/>
    <w:rsid w:val="00101FF5"/>
    <w:rsid w:val="00104E1D"/>
    <w:rsid w:val="00106A7A"/>
    <w:rsid w:val="00110429"/>
    <w:rsid w:val="00110EA7"/>
    <w:rsid w:val="0011476D"/>
    <w:rsid w:val="0011700C"/>
    <w:rsid w:val="0012170A"/>
    <w:rsid w:val="00122188"/>
    <w:rsid w:val="001262DF"/>
    <w:rsid w:val="001348FC"/>
    <w:rsid w:val="00134DD6"/>
    <w:rsid w:val="00136B38"/>
    <w:rsid w:val="00137816"/>
    <w:rsid w:val="00145594"/>
    <w:rsid w:val="00146900"/>
    <w:rsid w:val="0015069C"/>
    <w:rsid w:val="00150C83"/>
    <w:rsid w:val="00152105"/>
    <w:rsid w:val="0015685B"/>
    <w:rsid w:val="00161359"/>
    <w:rsid w:val="00161DEA"/>
    <w:rsid w:val="00163BDD"/>
    <w:rsid w:val="00174CE9"/>
    <w:rsid w:val="00175AC6"/>
    <w:rsid w:val="001770C7"/>
    <w:rsid w:val="00182ABB"/>
    <w:rsid w:val="00185B1B"/>
    <w:rsid w:val="00190943"/>
    <w:rsid w:val="001953B5"/>
    <w:rsid w:val="001A5AFE"/>
    <w:rsid w:val="001A6D6B"/>
    <w:rsid w:val="001B0434"/>
    <w:rsid w:val="001B4B48"/>
    <w:rsid w:val="001C1932"/>
    <w:rsid w:val="001C2226"/>
    <w:rsid w:val="001D313A"/>
    <w:rsid w:val="001D5251"/>
    <w:rsid w:val="001D613A"/>
    <w:rsid w:val="001E10FC"/>
    <w:rsid w:val="001E6EC6"/>
    <w:rsid w:val="001E7800"/>
    <w:rsid w:val="001F19AD"/>
    <w:rsid w:val="001F1F37"/>
    <w:rsid w:val="001F6055"/>
    <w:rsid w:val="00201254"/>
    <w:rsid w:val="002022D9"/>
    <w:rsid w:val="00204423"/>
    <w:rsid w:val="00205409"/>
    <w:rsid w:val="002100D5"/>
    <w:rsid w:val="00211877"/>
    <w:rsid w:val="002122B3"/>
    <w:rsid w:val="0021346A"/>
    <w:rsid w:val="00216DCF"/>
    <w:rsid w:val="00231A31"/>
    <w:rsid w:val="00231F5B"/>
    <w:rsid w:val="00232C65"/>
    <w:rsid w:val="00235371"/>
    <w:rsid w:val="002364F0"/>
    <w:rsid w:val="00242995"/>
    <w:rsid w:val="00244DB6"/>
    <w:rsid w:val="002450E2"/>
    <w:rsid w:val="002461B9"/>
    <w:rsid w:val="002465D7"/>
    <w:rsid w:val="00246F57"/>
    <w:rsid w:val="002474CA"/>
    <w:rsid w:val="0025566A"/>
    <w:rsid w:val="00256323"/>
    <w:rsid w:val="0026308F"/>
    <w:rsid w:val="00272CA3"/>
    <w:rsid w:val="00272E23"/>
    <w:rsid w:val="00277505"/>
    <w:rsid w:val="002813DD"/>
    <w:rsid w:val="00290A0C"/>
    <w:rsid w:val="00291E1E"/>
    <w:rsid w:val="0029779A"/>
    <w:rsid w:val="002A107C"/>
    <w:rsid w:val="002A24C0"/>
    <w:rsid w:val="002A4CA2"/>
    <w:rsid w:val="002A7AB4"/>
    <w:rsid w:val="002B59A2"/>
    <w:rsid w:val="002B5D97"/>
    <w:rsid w:val="002C0F6A"/>
    <w:rsid w:val="002C361D"/>
    <w:rsid w:val="002C3B09"/>
    <w:rsid w:val="002D2CD6"/>
    <w:rsid w:val="002D5573"/>
    <w:rsid w:val="002D5A8E"/>
    <w:rsid w:val="002D7257"/>
    <w:rsid w:val="002E0D75"/>
    <w:rsid w:val="002E0E93"/>
    <w:rsid w:val="00301DAE"/>
    <w:rsid w:val="00312F0D"/>
    <w:rsid w:val="00315C8A"/>
    <w:rsid w:val="00316295"/>
    <w:rsid w:val="00316D0F"/>
    <w:rsid w:val="00321147"/>
    <w:rsid w:val="003411EB"/>
    <w:rsid w:val="003422B4"/>
    <w:rsid w:val="0034372D"/>
    <w:rsid w:val="0035405B"/>
    <w:rsid w:val="003563B8"/>
    <w:rsid w:val="003623D3"/>
    <w:rsid w:val="003641DC"/>
    <w:rsid w:val="00365CA8"/>
    <w:rsid w:val="00371DF0"/>
    <w:rsid w:val="00386C0A"/>
    <w:rsid w:val="003917ED"/>
    <w:rsid w:val="00394CE3"/>
    <w:rsid w:val="003A047E"/>
    <w:rsid w:val="003A22A5"/>
    <w:rsid w:val="003A2DA7"/>
    <w:rsid w:val="003A3D40"/>
    <w:rsid w:val="003A5FE7"/>
    <w:rsid w:val="003C5E81"/>
    <w:rsid w:val="003C67DB"/>
    <w:rsid w:val="003D05F2"/>
    <w:rsid w:val="003D219D"/>
    <w:rsid w:val="003D3829"/>
    <w:rsid w:val="003D53B5"/>
    <w:rsid w:val="003E03FF"/>
    <w:rsid w:val="003E0D2E"/>
    <w:rsid w:val="003E2EEA"/>
    <w:rsid w:val="003E4FE1"/>
    <w:rsid w:val="003E64DD"/>
    <w:rsid w:val="003F1647"/>
    <w:rsid w:val="003F4900"/>
    <w:rsid w:val="003F577E"/>
    <w:rsid w:val="00400FAA"/>
    <w:rsid w:val="00401F5B"/>
    <w:rsid w:val="00404F78"/>
    <w:rsid w:val="004122FB"/>
    <w:rsid w:val="00423115"/>
    <w:rsid w:val="00423476"/>
    <w:rsid w:val="00423C5C"/>
    <w:rsid w:val="004269C1"/>
    <w:rsid w:val="00430115"/>
    <w:rsid w:val="00431700"/>
    <w:rsid w:val="00431761"/>
    <w:rsid w:val="00432B9D"/>
    <w:rsid w:val="00436BAB"/>
    <w:rsid w:val="0045052C"/>
    <w:rsid w:val="0045233D"/>
    <w:rsid w:val="00452FBF"/>
    <w:rsid w:val="004551A5"/>
    <w:rsid w:val="00464E5C"/>
    <w:rsid w:val="00470329"/>
    <w:rsid w:val="00472CFC"/>
    <w:rsid w:val="004731AF"/>
    <w:rsid w:val="0047372B"/>
    <w:rsid w:val="00474AD5"/>
    <w:rsid w:val="00475124"/>
    <w:rsid w:val="004802D7"/>
    <w:rsid w:val="00481AE8"/>
    <w:rsid w:val="0049271B"/>
    <w:rsid w:val="0049424E"/>
    <w:rsid w:val="004A3E90"/>
    <w:rsid w:val="004A7688"/>
    <w:rsid w:val="004B1D6F"/>
    <w:rsid w:val="004B2C63"/>
    <w:rsid w:val="004B3503"/>
    <w:rsid w:val="004B431B"/>
    <w:rsid w:val="004C1377"/>
    <w:rsid w:val="004C5A2D"/>
    <w:rsid w:val="004D58FC"/>
    <w:rsid w:val="004D6095"/>
    <w:rsid w:val="004E108D"/>
    <w:rsid w:val="004E27C6"/>
    <w:rsid w:val="004E40E7"/>
    <w:rsid w:val="004E695C"/>
    <w:rsid w:val="004E7326"/>
    <w:rsid w:val="004F159F"/>
    <w:rsid w:val="004F240C"/>
    <w:rsid w:val="004F6A9C"/>
    <w:rsid w:val="004F7797"/>
    <w:rsid w:val="00500E7F"/>
    <w:rsid w:val="00511956"/>
    <w:rsid w:val="005137BA"/>
    <w:rsid w:val="00514C38"/>
    <w:rsid w:val="00520B65"/>
    <w:rsid w:val="005236B6"/>
    <w:rsid w:val="00524E2C"/>
    <w:rsid w:val="00526386"/>
    <w:rsid w:val="0052779A"/>
    <w:rsid w:val="00533250"/>
    <w:rsid w:val="00537137"/>
    <w:rsid w:val="00540121"/>
    <w:rsid w:val="0054450C"/>
    <w:rsid w:val="005511DF"/>
    <w:rsid w:val="0055796C"/>
    <w:rsid w:val="0056292B"/>
    <w:rsid w:val="0056491D"/>
    <w:rsid w:val="00572893"/>
    <w:rsid w:val="00573055"/>
    <w:rsid w:val="005733AE"/>
    <w:rsid w:val="00574D77"/>
    <w:rsid w:val="005758C7"/>
    <w:rsid w:val="00580E9D"/>
    <w:rsid w:val="00582729"/>
    <w:rsid w:val="00590A8C"/>
    <w:rsid w:val="005A1297"/>
    <w:rsid w:val="005A32F9"/>
    <w:rsid w:val="005A3D35"/>
    <w:rsid w:val="005A4DE6"/>
    <w:rsid w:val="005B031C"/>
    <w:rsid w:val="005C18F9"/>
    <w:rsid w:val="005C1AC6"/>
    <w:rsid w:val="005C2843"/>
    <w:rsid w:val="005C6E5C"/>
    <w:rsid w:val="005D3265"/>
    <w:rsid w:val="005D3BE5"/>
    <w:rsid w:val="005D70ED"/>
    <w:rsid w:val="005E64B5"/>
    <w:rsid w:val="00600202"/>
    <w:rsid w:val="00612CBC"/>
    <w:rsid w:val="00612E08"/>
    <w:rsid w:val="00621554"/>
    <w:rsid w:val="006217D5"/>
    <w:rsid w:val="00625CA6"/>
    <w:rsid w:val="006267BC"/>
    <w:rsid w:val="00635792"/>
    <w:rsid w:val="0064341B"/>
    <w:rsid w:val="006457FF"/>
    <w:rsid w:val="00653766"/>
    <w:rsid w:val="006547F1"/>
    <w:rsid w:val="00657624"/>
    <w:rsid w:val="00661EAA"/>
    <w:rsid w:val="00662803"/>
    <w:rsid w:val="00665FCB"/>
    <w:rsid w:val="00667241"/>
    <w:rsid w:val="006739A2"/>
    <w:rsid w:val="00676293"/>
    <w:rsid w:val="00682BCD"/>
    <w:rsid w:val="006842A1"/>
    <w:rsid w:val="00686574"/>
    <w:rsid w:val="0069542C"/>
    <w:rsid w:val="006A3140"/>
    <w:rsid w:val="006A5F2D"/>
    <w:rsid w:val="006B0F49"/>
    <w:rsid w:val="006B148B"/>
    <w:rsid w:val="006B1BC0"/>
    <w:rsid w:val="006B2139"/>
    <w:rsid w:val="006B32F3"/>
    <w:rsid w:val="006B6317"/>
    <w:rsid w:val="006C02E2"/>
    <w:rsid w:val="006C0C4D"/>
    <w:rsid w:val="006C4A1B"/>
    <w:rsid w:val="006D3B27"/>
    <w:rsid w:val="006D6796"/>
    <w:rsid w:val="006E47FA"/>
    <w:rsid w:val="006E4C30"/>
    <w:rsid w:val="006F00F6"/>
    <w:rsid w:val="006F20A4"/>
    <w:rsid w:val="00700BFD"/>
    <w:rsid w:val="00703CB8"/>
    <w:rsid w:val="007050F4"/>
    <w:rsid w:val="00707DFA"/>
    <w:rsid w:val="0071212C"/>
    <w:rsid w:val="00712DCD"/>
    <w:rsid w:val="007133EE"/>
    <w:rsid w:val="00720D11"/>
    <w:rsid w:val="00721866"/>
    <w:rsid w:val="00726990"/>
    <w:rsid w:val="007273AB"/>
    <w:rsid w:val="00734791"/>
    <w:rsid w:val="00735FB2"/>
    <w:rsid w:val="00737697"/>
    <w:rsid w:val="007467D2"/>
    <w:rsid w:val="007469DB"/>
    <w:rsid w:val="00750CDF"/>
    <w:rsid w:val="007514D0"/>
    <w:rsid w:val="0075277B"/>
    <w:rsid w:val="00752DAA"/>
    <w:rsid w:val="0075445F"/>
    <w:rsid w:val="00761072"/>
    <w:rsid w:val="00767433"/>
    <w:rsid w:val="00775A5D"/>
    <w:rsid w:val="00775D76"/>
    <w:rsid w:val="00781A24"/>
    <w:rsid w:val="00790B78"/>
    <w:rsid w:val="00791043"/>
    <w:rsid w:val="00791589"/>
    <w:rsid w:val="00793E71"/>
    <w:rsid w:val="00794DB9"/>
    <w:rsid w:val="0079680B"/>
    <w:rsid w:val="007970E9"/>
    <w:rsid w:val="007A075B"/>
    <w:rsid w:val="007B008B"/>
    <w:rsid w:val="007B0FB3"/>
    <w:rsid w:val="007B1CB9"/>
    <w:rsid w:val="007C1372"/>
    <w:rsid w:val="007C292F"/>
    <w:rsid w:val="007C52BE"/>
    <w:rsid w:val="007D0ECC"/>
    <w:rsid w:val="007D567F"/>
    <w:rsid w:val="007F1823"/>
    <w:rsid w:val="007F20CD"/>
    <w:rsid w:val="007F52FB"/>
    <w:rsid w:val="007F689A"/>
    <w:rsid w:val="00806C60"/>
    <w:rsid w:val="0080749F"/>
    <w:rsid w:val="0081204F"/>
    <w:rsid w:val="00815EE9"/>
    <w:rsid w:val="00816D9E"/>
    <w:rsid w:val="00827762"/>
    <w:rsid w:val="0083171C"/>
    <w:rsid w:val="00835EA6"/>
    <w:rsid w:val="00836287"/>
    <w:rsid w:val="00842E9B"/>
    <w:rsid w:val="00843119"/>
    <w:rsid w:val="00844F4F"/>
    <w:rsid w:val="00861212"/>
    <w:rsid w:val="00865850"/>
    <w:rsid w:val="00874B1C"/>
    <w:rsid w:val="008765B1"/>
    <w:rsid w:val="008772BB"/>
    <w:rsid w:val="0088234D"/>
    <w:rsid w:val="00890377"/>
    <w:rsid w:val="00894D65"/>
    <w:rsid w:val="008962CF"/>
    <w:rsid w:val="008A3A48"/>
    <w:rsid w:val="008C1B76"/>
    <w:rsid w:val="008C22E0"/>
    <w:rsid w:val="008C3F50"/>
    <w:rsid w:val="008C40B1"/>
    <w:rsid w:val="008C4F68"/>
    <w:rsid w:val="008C5F77"/>
    <w:rsid w:val="008D202F"/>
    <w:rsid w:val="008D2088"/>
    <w:rsid w:val="008D3027"/>
    <w:rsid w:val="008D5A94"/>
    <w:rsid w:val="008E5509"/>
    <w:rsid w:val="008E57AF"/>
    <w:rsid w:val="008E6A62"/>
    <w:rsid w:val="008F5767"/>
    <w:rsid w:val="00901142"/>
    <w:rsid w:val="00903E08"/>
    <w:rsid w:val="00905C1F"/>
    <w:rsid w:val="00906B6F"/>
    <w:rsid w:val="0090750B"/>
    <w:rsid w:val="00910E80"/>
    <w:rsid w:val="00912C88"/>
    <w:rsid w:val="00922AE3"/>
    <w:rsid w:val="009322A4"/>
    <w:rsid w:val="0093348B"/>
    <w:rsid w:val="00933DE1"/>
    <w:rsid w:val="00940398"/>
    <w:rsid w:val="00942740"/>
    <w:rsid w:val="00942AC2"/>
    <w:rsid w:val="0094642A"/>
    <w:rsid w:val="00947198"/>
    <w:rsid w:val="00954D6C"/>
    <w:rsid w:val="00962831"/>
    <w:rsid w:val="00962BFA"/>
    <w:rsid w:val="00965891"/>
    <w:rsid w:val="0097276D"/>
    <w:rsid w:val="00972DA7"/>
    <w:rsid w:val="00972E1A"/>
    <w:rsid w:val="009767BE"/>
    <w:rsid w:val="00977024"/>
    <w:rsid w:val="00982F25"/>
    <w:rsid w:val="0098339F"/>
    <w:rsid w:val="00986619"/>
    <w:rsid w:val="0099380C"/>
    <w:rsid w:val="00994265"/>
    <w:rsid w:val="009A45B4"/>
    <w:rsid w:val="009B3D09"/>
    <w:rsid w:val="009B6B6D"/>
    <w:rsid w:val="009B7513"/>
    <w:rsid w:val="009C11F9"/>
    <w:rsid w:val="009D0CDE"/>
    <w:rsid w:val="009D5E4A"/>
    <w:rsid w:val="009E21BD"/>
    <w:rsid w:val="009E447B"/>
    <w:rsid w:val="009E4745"/>
    <w:rsid w:val="009F0046"/>
    <w:rsid w:val="009F2DC8"/>
    <w:rsid w:val="009F3648"/>
    <w:rsid w:val="009F59A5"/>
    <w:rsid w:val="009F7401"/>
    <w:rsid w:val="009F7909"/>
    <w:rsid w:val="00A02649"/>
    <w:rsid w:val="00A0447F"/>
    <w:rsid w:val="00A04877"/>
    <w:rsid w:val="00A14F6A"/>
    <w:rsid w:val="00A15539"/>
    <w:rsid w:val="00A21246"/>
    <w:rsid w:val="00A24198"/>
    <w:rsid w:val="00A27175"/>
    <w:rsid w:val="00A277AE"/>
    <w:rsid w:val="00A31123"/>
    <w:rsid w:val="00A3322C"/>
    <w:rsid w:val="00A37635"/>
    <w:rsid w:val="00A4099B"/>
    <w:rsid w:val="00A44598"/>
    <w:rsid w:val="00A476A5"/>
    <w:rsid w:val="00A5051F"/>
    <w:rsid w:val="00A50FC7"/>
    <w:rsid w:val="00A541F0"/>
    <w:rsid w:val="00A54B32"/>
    <w:rsid w:val="00A57260"/>
    <w:rsid w:val="00A5787D"/>
    <w:rsid w:val="00A6722C"/>
    <w:rsid w:val="00A7371A"/>
    <w:rsid w:val="00A7566B"/>
    <w:rsid w:val="00A7674F"/>
    <w:rsid w:val="00A81171"/>
    <w:rsid w:val="00A81616"/>
    <w:rsid w:val="00A85FF6"/>
    <w:rsid w:val="00A86A8C"/>
    <w:rsid w:val="00A93360"/>
    <w:rsid w:val="00A966AB"/>
    <w:rsid w:val="00AA1A4C"/>
    <w:rsid w:val="00AA4C78"/>
    <w:rsid w:val="00AA5222"/>
    <w:rsid w:val="00AA6056"/>
    <w:rsid w:val="00AB0F48"/>
    <w:rsid w:val="00AB6339"/>
    <w:rsid w:val="00AC0849"/>
    <w:rsid w:val="00AD05D4"/>
    <w:rsid w:val="00AD0EC8"/>
    <w:rsid w:val="00AE7D5B"/>
    <w:rsid w:val="00AF0683"/>
    <w:rsid w:val="00AF2DB5"/>
    <w:rsid w:val="00AF2F4A"/>
    <w:rsid w:val="00AF3506"/>
    <w:rsid w:val="00AF3E0C"/>
    <w:rsid w:val="00AF51CF"/>
    <w:rsid w:val="00AF6B1E"/>
    <w:rsid w:val="00B007DE"/>
    <w:rsid w:val="00B03508"/>
    <w:rsid w:val="00B05C48"/>
    <w:rsid w:val="00B10C97"/>
    <w:rsid w:val="00B15B52"/>
    <w:rsid w:val="00B226B6"/>
    <w:rsid w:val="00B24B0E"/>
    <w:rsid w:val="00B27AAC"/>
    <w:rsid w:val="00B30B72"/>
    <w:rsid w:val="00B3471A"/>
    <w:rsid w:val="00B451C0"/>
    <w:rsid w:val="00B505BC"/>
    <w:rsid w:val="00B60517"/>
    <w:rsid w:val="00B640F8"/>
    <w:rsid w:val="00B659B8"/>
    <w:rsid w:val="00B65E52"/>
    <w:rsid w:val="00B673C0"/>
    <w:rsid w:val="00B73A9C"/>
    <w:rsid w:val="00B766D6"/>
    <w:rsid w:val="00B81649"/>
    <w:rsid w:val="00B85C04"/>
    <w:rsid w:val="00B91817"/>
    <w:rsid w:val="00B940C7"/>
    <w:rsid w:val="00B96BAD"/>
    <w:rsid w:val="00BA03CC"/>
    <w:rsid w:val="00BA0558"/>
    <w:rsid w:val="00BA0788"/>
    <w:rsid w:val="00BA1E67"/>
    <w:rsid w:val="00BA5BF6"/>
    <w:rsid w:val="00BB18C5"/>
    <w:rsid w:val="00BB49C0"/>
    <w:rsid w:val="00BC4FD2"/>
    <w:rsid w:val="00BD58F4"/>
    <w:rsid w:val="00BD6B43"/>
    <w:rsid w:val="00BE09CE"/>
    <w:rsid w:val="00BE1A1A"/>
    <w:rsid w:val="00BE5807"/>
    <w:rsid w:val="00BE6279"/>
    <w:rsid w:val="00BF21C7"/>
    <w:rsid w:val="00BF630B"/>
    <w:rsid w:val="00C01843"/>
    <w:rsid w:val="00C05338"/>
    <w:rsid w:val="00C053A6"/>
    <w:rsid w:val="00C15E90"/>
    <w:rsid w:val="00C16ABC"/>
    <w:rsid w:val="00C1798D"/>
    <w:rsid w:val="00C20315"/>
    <w:rsid w:val="00C248DC"/>
    <w:rsid w:val="00C26127"/>
    <w:rsid w:val="00C26878"/>
    <w:rsid w:val="00C306D0"/>
    <w:rsid w:val="00C32305"/>
    <w:rsid w:val="00C36A85"/>
    <w:rsid w:val="00C41C66"/>
    <w:rsid w:val="00C508A7"/>
    <w:rsid w:val="00C53AAB"/>
    <w:rsid w:val="00C56CBA"/>
    <w:rsid w:val="00C577AB"/>
    <w:rsid w:val="00C602B6"/>
    <w:rsid w:val="00C620CF"/>
    <w:rsid w:val="00C635D1"/>
    <w:rsid w:val="00C64989"/>
    <w:rsid w:val="00C7059B"/>
    <w:rsid w:val="00C72AE1"/>
    <w:rsid w:val="00C74E52"/>
    <w:rsid w:val="00C81F32"/>
    <w:rsid w:val="00C9015C"/>
    <w:rsid w:val="00C90371"/>
    <w:rsid w:val="00C91B66"/>
    <w:rsid w:val="00CA0AA2"/>
    <w:rsid w:val="00CA2D09"/>
    <w:rsid w:val="00CA75FD"/>
    <w:rsid w:val="00CC5E4A"/>
    <w:rsid w:val="00CC7397"/>
    <w:rsid w:val="00CD046A"/>
    <w:rsid w:val="00CE249F"/>
    <w:rsid w:val="00CE39CF"/>
    <w:rsid w:val="00CE4DC8"/>
    <w:rsid w:val="00CE7D94"/>
    <w:rsid w:val="00CF0544"/>
    <w:rsid w:val="00CF6C31"/>
    <w:rsid w:val="00D026DC"/>
    <w:rsid w:val="00D02E4E"/>
    <w:rsid w:val="00D12B4D"/>
    <w:rsid w:val="00D12D21"/>
    <w:rsid w:val="00D245BC"/>
    <w:rsid w:val="00D2478F"/>
    <w:rsid w:val="00D26A35"/>
    <w:rsid w:val="00D34DE6"/>
    <w:rsid w:val="00D3684B"/>
    <w:rsid w:val="00D40190"/>
    <w:rsid w:val="00D42EAD"/>
    <w:rsid w:val="00D43651"/>
    <w:rsid w:val="00D43CDE"/>
    <w:rsid w:val="00D45BB5"/>
    <w:rsid w:val="00D4721F"/>
    <w:rsid w:val="00D54790"/>
    <w:rsid w:val="00D565CC"/>
    <w:rsid w:val="00D62D25"/>
    <w:rsid w:val="00D72B29"/>
    <w:rsid w:val="00D73506"/>
    <w:rsid w:val="00D850B3"/>
    <w:rsid w:val="00D9137A"/>
    <w:rsid w:val="00D91558"/>
    <w:rsid w:val="00D94BA1"/>
    <w:rsid w:val="00D95AA3"/>
    <w:rsid w:val="00D973F4"/>
    <w:rsid w:val="00DA2197"/>
    <w:rsid w:val="00DA22DF"/>
    <w:rsid w:val="00DA3303"/>
    <w:rsid w:val="00DB58AE"/>
    <w:rsid w:val="00DC3973"/>
    <w:rsid w:val="00DD3DF8"/>
    <w:rsid w:val="00DD58FF"/>
    <w:rsid w:val="00DE1D55"/>
    <w:rsid w:val="00DE3E75"/>
    <w:rsid w:val="00DE4182"/>
    <w:rsid w:val="00DE4437"/>
    <w:rsid w:val="00DE7D22"/>
    <w:rsid w:val="00DF08E2"/>
    <w:rsid w:val="00DF559B"/>
    <w:rsid w:val="00E02801"/>
    <w:rsid w:val="00E0376B"/>
    <w:rsid w:val="00E11CE5"/>
    <w:rsid w:val="00E11DFD"/>
    <w:rsid w:val="00E26207"/>
    <w:rsid w:val="00E2797F"/>
    <w:rsid w:val="00E36372"/>
    <w:rsid w:val="00E43706"/>
    <w:rsid w:val="00E43854"/>
    <w:rsid w:val="00E450CF"/>
    <w:rsid w:val="00E455DA"/>
    <w:rsid w:val="00E5103A"/>
    <w:rsid w:val="00E518E5"/>
    <w:rsid w:val="00E5241C"/>
    <w:rsid w:val="00E63332"/>
    <w:rsid w:val="00E63948"/>
    <w:rsid w:val="00E64D9A"/>
    <w:rsid w:val="00E65EA5"/>
    <w:rsid w:val="00E7063E"/>
    <w:rsid w:val="00E81337"/>
    <w:rsid w:val="00E82536"/>
    <w:rsid w:val="00E8724C"/>
    <w:rsid w:val="00E91F6F"/>
    <w:rsid w:val="00E91FAD"/>
    <w:rsid w:val="00E93D51"/>
    <w:rsid w:val="00EA0005"/>
    <w:rsid w:val="00EA2386"/>
    <w:rsid w:val="00EA24E4"/>
    <w:rsid w:val="00EA3B55"/>
    <w:rsid w:val="00EA3F3F"/>
    <w:rsid w:val="00EA6493"/>
    <w:rsid w:val="00EB0124"/>
    <w:rsid w:val="00EB2149"/>
    <w:rsid w:val="00EB333D"/>
    <w:rsid w:val="00EB4439"/>
    <w:rsid w:val="00EB571B"/>
    <w:rsid w:val="00EB75E9"/>
    <w:rsid w:val="00EC6621"/>
    <w:rsid w:val="00EC6957"/>
    <w:rsid w:val="00ED3AF3"/>
    <w:rsid w:val="00EE23D8"/>
    <w:rsid w:val="00EE3148"/>
    <w:rsid w:val="00EE3EB2"/>
    <w:rsid w:val="00EF040D"/>
    <w:rsid w:val="00EF2FB0"/>
    <w:rsid w:val="00EF3C23"/>
    <w:rsid w:val="00EF5BCE"/>
    <w:rsid w:val="00F003BE"/>
    <w:rsid w:val="00F06686"/>
    <w:rsid w:val="00F073F8"/>
    <w:rsid w:val="00F12BA6"/>
    <w:rsid w:val="00F1385F"/>
    <w:rsid w:val="00F15DB2"/>
    <w:rsid w:val="00F20B16"/>
    <w:rsid w:val="00F22043"/>
    <w:rsid w:val="00F24C8C"/>
    <w:rsid w:val="00F24F33"/>
    <w:rsid w:val="00F260CB"/>
    <w:rsid w:val="00F272D0"/>
    <w:rsid w:val="00F2787B"/>
    <w:rsid w:val="00F33FDA"/>
    <w:rsid w:val="00F45621"/>
    <w:rsid w:val="00F45ADB"/>
    <w:rsid w:val="00F512D4"/>
    <w:rsid w:val="00F54D67"/>
    <w:rsid w:val="00F5543F"/>
    <w:rsid w:val="00F60516"/>
    <w:rsid w:val="00F645A6"/>
    <w:rsid w:val="00F64CE7"/>
    <w:rsid w:val="00F66B72"/>
    <w:rsid w:val="00F722AB"/>
    <w:rsid w:val="00F82755"/>
    <w:rsid w:val="00F84C77"/>
    <w:rsid w:val="00F86785"/>
    <w:rsid w:val="00F96E0A"/>
    <w:rsid w:val="00FA09ED"/>
    <w:rsid w:val="00FA25F5"/>
    <w:rsid w:val="00FA27F4"/>
    <w:rsid w:val="00FA3751"/>
    <w:rsid w:val="00FA3A55"/>
    <w:rsid w:val="00FA623A"/>
    <w:rsid w:val="00FC4284"/>
    <w:rsid w:val="00FC6ED2"/>
    <w:rsid w:val="00FC7A8D"/>
    <w:rsid w:val="00FD1422"/>
    <w:rsid w:val="00FD2A22"/>
    <w:rsid w:val="00FD314A"/>
    <w:rsid w:val="00FD542C"/>
    <w:rsid w:val="00FE10AC"/>
    <w:rsid w:val="00FE51B9"/>
    <w:rsid w:val="00FE5B2A"/>
    <w:rsid w:val="00FE6823"/>
    <w:rsid w:val="00FF1FDA"/>
    <w:rsid w:val="00FF5DD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F0D96"/>
  <w15:docId w15:val="{BA0EB90A-7321-436B-815A-243F2526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DC"/>
  </w:style>
  <w:style w:type="paragraph" w:styleId="Stopka">
    <w:name w:val="footer"/>
    <w:basedOn w:val="Normalny"/>
    <w:link w:val="Stopka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DC"/>
  </w:style>
  <w:style w:type="paragraph" w:styleId="Tekstdymka">
    <w:name w:val="Balloon Text"/>
    <w:basedOn w:val="Normalny"/>
    <w:link w:val="TekstdymkaZnak"/>
    <w:uiPriority w:val="99"/>
    <w:semiHidden/>
    <w:unhideWhenUsed/>
    <w:rsid w:val="0011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1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7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F9D5-796B-4E4F-A5D1-F310A409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2735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Gmina Lipowa</cp:lastModifiedBy>
  <cp:revision>3</cp:revision>
  <cp:lastPrinted>2025-07-11T05:44:00Z</cp:lastPrinted>
  <dcterms:created xsi:type="dcterms:W3CDTF">2025-09-15T06:33:00Z</dcterms:created>
  <dcterms:modified xsi:type="dcterms:W3CDTF">2025-09-15T06:34:00Z</dcterms:modified>
</cp:coreProperties>
</file>